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F41B" w14:textId="77777777" w:rsidR="00B221E9" w:rsidRPr="005C086A" w:rsidRDefault="00DB3ECB" w:rsidP="00EC298D">
      <w:pPr>
        <w:pStyle w:val="a3"/>
        <w:rPr>
          <w:rFonts w:ascii="Century" w:hAnsi="Century"/>
          <w:sz w:val="32"/>
          <w:szCs w:val="32"/>
        </w:rPr>
      </w:pPr>
      <w:r>
        <w:rPr>
          <w:rFonts w:ascii="Century" w:hAnsi="Century"/>
          <w:sz w:val="32"/>
          <w:szCs w:val="32"/>
        </w:rPr>
        <w:t>Mexico: t</w:t>
      </w:r>
      <w:r w:rsidR="00B221E9" w:rsidRPr="00B221E9">
        <w:rPr>
          <w:rFonts w:ascii="Century" w:hAnsi="Century"/>
          <w:sz w:val="32"/>
          <w:szCs w:val="32"/>
        </w:rPr>
        <w:t>he most dangerous country for journalists</w:t>
      </w:r>
      <w:r w:rsidR="005C086A">
        <w:rPr>
          <w:rFonts w:ascii="Century" w:hAnsi="Century"/>
          <w:sz w:val="32"/>
          <w:szCs w:val="32"/>
        </w:rPr>
        <w:t xml:space="preserve"> </w:t>
      </w:r>
    </w:p>
    <w:p w14:paraId="70EB75DD" w14:textId="77777777" w:rsidR="00FA756B" w:rsidRPr="00FA756B" w:rsidRDefault="00EC298D" w:rsidP="00FA756B">
      <w:pPr>
        <w:pStyle w:val="a3"/>
        <w:rPr>
          <w:rFonts w:ascii="Century" w:hAnsi="Century"/>
        </w:rPr>
      </w:pPr>
      <w:r w:rsidRPr="00FA756B">
        <w:rPr>
          <w:rFonts w:ascii="Century" w:hAnsi="Century"/>
          <w:sz w:val="20"/>
          <w:szCs w:val="20"/>
          <w:bdr w:val="single" w:sz="4" w:space="0" w:color="auto"/>
        </w:rPr>
        <w:t>１</w:t>
      </w:r>
      <w:r w:rsidRPr="00FA756B">
        <w:rPr>
          <w:rFonts w:ascii="Century" w:hAnsi="Century"/>
          <w:szCs w:val="21"/>
        </w:rPr>
        <w:t xml:space="preserve">　</w:t>
      </w:r>
      <w:r w:rsidR="00FA756B" w:rsidRPr="00FA756B">
        <w:rPr>
          <w:rFonts w:ascii="Century" w:hAnsi="Century"/>
        </w:rPr>
        <w:t xml:space="preserve">The number of journalists killed worldwide increased </w:t>
      </w:r>
      <w:r w:rsidR="00F17310">
        <w:rPr>
          <w:rFonts w:ascii="Century" w:hAnsi="Century"/>
        </w:rPr>
        <w:t xml:space="preserve">significantly </w:t>
      </w:r>
      <w:r w:rsidR="00FA756B" w:rsidRPr="00FA756B">
        <w:rPr>
          <w:rFonts w:ascii="Century" w:hAnsi="Century"/>
        </w:rPr>
        <w:t xml:space="preserve">in 2022. </w:t>
      </w:r>
      <w:r w:rsidR="00FA756B">
        <w:rPr>
          <w:rFonts w:ascii="Century" w:hAnsi="Century" w:hint="eastAsia"/>
        </w:rPr>
        <w:t xml:space="preserve"> </w:t>
      </w:r>
      <w:r w:rsidR="00FA756B" w:rsidRPr="00FA756B">
        <w:rPr>
          <w:rFonts w:ascii="Century" w:hAnsi="Century"/>
        </w:rPr>
        <w:t>UNESCO reported the deaths of 86 journalists last year, with 19 killed in Mexico, followed by 10 in Ukraine and </w:t>
      </w:r>
      <w:r w:rsidR="00FA756B">
        <w:rPr>
          <w:rFonts w:ascii="Century" w:hAnsi="Century" w:hint="eastAsia"/>
        </w:rPr>
        <w:t>9</w:t>
      </w:r>
      <w:r w:rsidR="00FA756B" w:rsidRPr="00FA756B">
        <w:rPr>
          <w:rFonts w:ascii="Century" w:hAnsi="Century"/>
        </w:rPr>
        <w:t xml:space="preserve"> in Haiti.  </w:t>
      </w:r>
      <w:r w:rsidR="00FA756B">
        <w:rPr>
          <w:rFonts w:ascii="Century" w:hAnsi="Century"/>
        </w:rPr>
        <w:t>(</w:t>
      </w:r>
      <w:r w:rsidR="00FA756B">
        <w:rPr>
          <w:rFonts w:ascii="Century" w:hAnsi="Century" w:hint="eastAsia"/>
        </w:rPr>
        <w:t>※</w:t>
      </w:r>
      <w:r w:rsidR="00FA756B" w:rsidRPr="00FA756B">
        <w:rPr>
          <w:rFonts w:ascii="Century" w:hAnsi="Century"/>
        </w:rPr>
        <w:t>An average of 58 journalists were killed from 2019 to 2021</w:t>
      </w:r>
      <w:r w:rsidR="00FA756B">
        <w:rPr>
          <w:rFonts w:ascii="Century" w:hAnsi="Century"/>
        </w:rPr>
        <w:t>.)</w:t>
      </w:r>
    </w:p>
    <w:p w14:paraId="1415991F" w14:textId="77777777" w:rsidR="00126D03" w:rsidRPr="00B222E2" w:rsidRDefault="00126D03" w:rsidP="00126D03">
      <w:pPr>
        <w:pStyle w:val="a3"/>
        <w:rPr>
          <w:rFonts w:ascii="Century" w:hAnsi="Century"/>
        </w:rPr>
      </w:pPr>
      <w:r w:rsidRPr="00126D03">
        <w:rPr>
          <w:rFonts w:ascii="Century" w:hAnsi="Century"/>
          <w:sz w:val="20"/>
          <w:szCs w:val="20"/>
          <w:bdr w:val="single" w:sz="4" w:space="0" w:color="auto"/>
        </w:rPr>
        <w:t>２</w:t>
      </w:r>
      <w:r w:rsidRPr="00126D03">
        <w:rPr>
          <w:rFonts w:ascii="Century" w:hAnsi="Century"/>
        </w:rPr>
        <w:t xml:space="preserve">　</w:t>
      </w:r>
      <w:r w:rsidRPr="00126D03">
        <w:rPr>
          <w:rFonts w:ascii="Century" w:hAnsi="Century"/>
        </w:rPr>
        <w:t xml:space="preserve">Mexico has been </w:t>
      </w:r>
      <w:r w:rsidR="00B221E9">
        <w:rPr>
          <w:rFonts w:ascii="Century" w:hAnsi="Century"/>
        </w:rPr>
        <w:t>the</w:t>
      </w:r>
      <w:r w:rsidRPr="00126D03">
        <w:rPr>
          <w:rFonts w:ascii="Century" w:hAnsi="Century"/>
        </w:rPr>
        <w:t xml:space="preserve"> most dangerous countr</w:t>
      </w:r>
      <w:r w:rsidR="00B221E9">
        <w:rPr>
          <w:rFonts w:ascii="Century" w:hAnsi="Century"/>
        </w:rPr>
        <w:t>y</w:t>
      </w:r>
      <w:r w:rsidRPr="00126D03">
        <w:rPr>
          <w:rFonts w:ascii="Century" w:hAnsi="Century"/>
        </w:rPr>
        <w:t xml:space="preserve"> for journalist</w:t>
      </w:r>
      <w:r w:rsidR="00FA756B">
        <w:rPr>
          <w:rFonts w:ascii="Century" w:hAnsi="Century"/>
        </w:rPr>
        <w:t>s</w:t>
      </w:r>
      <w:r w:rsidRPr="00126D03">
        <w:rPr>
          <w:rFonts w:ascii="Century" w:hAnsi="Century"/>
        </w:rPr>
        <w:t xml:space="preserve"> </w:t>
      </w:r>
      <w:r w:rsidR="00B221E9">
        <w:rPr>
          <w:rFonts w:ascii="Century" w:hAnsi="Century"/>
        </w:rPr>
        <w:t xml:space="preserve">outside war zones </w:t>
      </w:r>
      <w:r w:rsidRPr="00126D03">
        <w:rPr>
          <w:rFonts w:ascii="Century" w:hAnsi="Century"/>
        </w:rPr>
        <w:t xml:space="preserve">for a long time, </w:t>
      </w:r>
      <w:r w:rsidR="00F17310">
        <w:rPr>
          <w:rFonts w:ascii="Century" w:hAnsi="Century"/>
        </w:rPr>
        <w:t>but</w:t>
      </w:r>
      <w:r w:rsidRPr="00126D03">
        <w:rPr>
          <w:rFonts w:ascii="Century" w:hAnsi="Century"/>
        </w:rPr>
        <w:t xml:space="preserve"> </w:t>
      </w:r>
      <w:r w:rsidR="006677D2">
        <w:rPr>
          <w:rFonts w:ascii="Century" w:hAnsi="Century"/>
        </w:rPr>
        <w:t xml:space="preserve">the </w:t>
      </w:r>
      <w:r w:rsidR="00F17310">
        <w:rPr>
          <w:rFonts w:ascii="Century" w:hAnsi="Century"/>
        </w:rPr>
        <w:t xml:space="preserve">journalist </w:t>
      </w:r>
      <w:r w:rsidR="00FA756B">
        <w:rPr>
          <w:rFonts w:ascii="Century" w:hAnsi="Century"/>
        </w:rPr>
        <w:t xml:space="preserve">killings </w:t>
      </w:r>
      <w:r w:rsidR="00F17310">
        <w:rPr>
          <w:rFonts w:ascii="Century" w:hAnsi="Century"/>
        </w:rPr>
        <w:t xml:space="preserve">in 2022 </w:t>
      </w:r>
      <w:r w:rsidR="00FA756B">
        <w:rPr>
          <w:rFonts w:ascii="Century" w:hAnsi="Century"/>
        </w:rPr>
        <w:t xml:space="preserve">have tripled </w:t>
      </w:r>
      <w:r w:rsidR="00F17310">
        <w:rPr>
          <w:rFonts w:ascii="Century" w:hAnsi="Century"/>
        </w:rPr>
        <w:t>compared to</w:t>
      </w:r>
      <w:r w:rsidR="00FA756B">
        <w:rPr>
          <w:rFonts w:ascii="Century" w:hAnsi="Century"/>
        </w:rPr>
        <w:t xml:space="preserve"> </w:t>
      </w:r>
      <w:r w:rsidR="00F17310">
        <w:rPr>
          <w:rFonts w:ascii="Century" w:hAnsi="Century"/>
        </w:rPr>
        <w:t>the previous</w:t>
      </w:r>
      <w:r w:rsidRPr="00126D03">
        <w:rPr>
          <w:rFonts w:ascii="Century" w:hAnsi="Century"/>
        </w:rPr>
        <w:t xml:space="preserve"> year. </w:t>
      </w:r>
      <w:r w:rsidR="00FA756B">
        <w:rPr>
          <w:rFonts w:ascii="Century" w:hAnsi="Century"/>
        </w:rPr>
        <w:t xml:space="preserve"> </w:t>
      </w:r>
      <w:r w:rsidR="00B222E2" w:rsidRPr="00B222E2">
        <w:rPr>
          <w:rFonts w:ascii="Century" w:hAnsi="Century"/>
        </w:rPr>
        <w:t>In addition to killing</w:t>
      </w:r>
      <w:r w:rsidR="00FA756B">
        <w:rPr>
          <w:rFonts w:ascii="Century" w:hAnsi="Century"/>
        </w:rPr>
        <w:t>s</w:t>
      </w:r>
      <w:r w:rsidR="00B222E2" w:rsidRPr="00B222E2">
        <w:rPr>
          <w:rFonts w:ascii="Century" w:hAnsi="Century"/>
        </w:rPr>
        <w:t xml:space="preserve">, </w:t>
      </w:r>
      <w:r w:rsidR="00FA756B">
        <w:rPr>
          <w:rFonts w:ascii="Century" w:hAnsi="Century"/>
        </w:rPr>
        <w:t xml:space="preserve">Mexican </w:t>
      </w:r>
      <w:r w:rsidR="00B222E2" w:rsidRPr="00B222E2">
        <w:rPr>
          <w:rFonts w:ascii="Century" w:hAnsi="Century"/>
        </w:rPr>
        <w:t xml:space="preserve">journalists </w:t>
      </w:r>
      <w:r w:rsidR="00F17310">
        <w:rPr>
          <w:rFonts w:ascii="Century" w:hAnsi="Century"/>
        </w:rPr>
        <w:t>have also been</w:t>
      </w:r>
      <w:r w:rsidR="00B222E2" w:rsidRPr="00B222E2">
        <w:rPr>
          <w:rFonts w:ascii="Century" w:hAnsi="Century"/>
        </w:rPr>
        <w:t xml:space="preserve"> victims of other forms of violence</w:t>
      </w:r>
      <w:r w:rsidR="00B222E2">
        <w:rPr>
          <w:rFonts w:ascii="Century" w:hAnsi="Century"/>
        </w:rPr>
        <w:t xml:space="preserve">, </w:t>
      </w:r>
      <w:r w:rsidR="00FA756B">
        <w:rPr>
          <w:rFonts w:ascii="Century" w:hAnsi="Century"/>
        </w:rPr>
        <w:t>such as</w:t>
      </w:r>
      <w:r w:rsidR="00B222E2" w:rsidRPr="00B222E2">
        <w:rPr>
          <w:rFonts w:ascii="Century" w:hAnsi="Century"/>
        </w:rPr>
        <w:t xml:space="preserve"> </w:t>
      </w:r>
      <w:bookmarkStart w:id="0" w:name="_Hlk137561546"/>
      <w:r w:rsidR="00B222E2" w:rsidRPr="00B222E2">
        <w:rPr>
          <w:rFonts w:ascii="Century" w:hAnsi="Century"/>
        </w:rPr>
        <w:t>enforced disappearance, kidnapping, arbitrary detention, legal harassment and digital violence, with women particularly being targeted.</w:t>
      </w:r>
    </w:p>
    <w:bookmarkEnd w:id="0"/>
    <w:p w14:paraId="1B9FFB3A" w14:textId="23C053DE" w:rsidR="00126D03" w:rsidRPr="00834CC2" w:rsidRDefault="00FA756B" w:rsidP="00126D03">
      <w:pPr>
        <w:pStyle w:val="a3"/>
        <w:rPr>
          <w:rFonts w:ascii="Century" w:hAnsi="Century"/>
        </w:rPr>
      </w:pPr>
      <w:r>
        <w:rPr>
          <w:rFonts w:ascii="Century" w:hAnsi="Century" w:hint="eastAsia"/>
          <w:sz w:val="20"/>
          <w:szCs w:val="20"/>
          <w:bdr w:val="single" w:sz="4" w:space="0" w:color="auto"/>
        </w:rPr>
        <w:t>３</w:t>
      </w:r>
      <w:r w:rsidR="00126D03">
        <w:rPr>
          <w:rFonts w:ascii="Century" w:hAnsi="Century" w:hint="eastAsia"/>
        </w:rPr>
        <w:t xml:space="preserve">　</w:t>
      </w:r>
      <w:r w:rsidR="00126D03" w:rsidRPr="00126D03">
        <w:rPr>
          <w:rFonts w:ascii="Century" w:hAnsi="Century"/>
        </w:rPr>
        <w:t xml:space="preserve">UNESCO </w:t>
      </w:r>
      <w:r w:rsidR="00126D03">
        <w:rPr>
          <w:rFonts w:ascii="Century" w:hAnsi="Century"/>
        </w:rPr>
        <w:t>said, “N</w:t>
      </w:r>
      <w:r w:rsidR="00126D03" w:rsidRPr="00126D03">
        <w:rPr>
          <w:rFonts w:ascii="Century" w:hAnsi="Century"/>
        </w:rPr>
        <w:t>early half of th</w:t>
      </w:r>
      <w:r w:rsidR="00F17310">
        <w:rPr>
          <w:rFonts w:ascii="Century" w:hAnsi="Century"/>
        </w:rPr>
        <w:t>e</w:t>
      </w:r>
      <w:r w:rsidR="00B222E2">
        <w:rPr>
          <w:rFonts w:ascii="Century" w:hAnsi="Century"/>
        </w:rPr>
        <w:t xml:space="preserve"> </w:t>
      </w:r>
      <w:r w:rsidR="00126D03" w:rsidRPr="00126D03">
        <w:rPr>
          <w:rFonts w:ascii="Century" w:hAnsi="Century"/>
        </w:rPr>
        <w:t xml:space="preserve">journalists were targeted </w:t>
      </w:r>
      <w:r w:rsidR="003905E0">
        <w:rPr>
          <w:rFonts w:ascii="Century" w:hAnsi="Century" w:hint="eastAsia"/>
        </w:rPr>
        <w:t>①</w:t>
      </w:r>
      <w:r w:rsidR="00126D03" w:rsidRPr="003905E0">
        <w:rPr>
          <w:rFonts w:ascii="Century" w:hAnsi="Century"/>
          <w:u w:val="single"/>
        </w:rPr>
        <w:t>while off duty</w:t>
      </w:r>
      <w:r w:rsidR="00126D03" w:rsidRPr="00126D03">
        <w:rPr>
          <w:rFonts w:ascii="Century" w:hAnsi="Century"/>
        </w:rPr>
        <w:t xml:space="preserve">. </w:t>
      </w:r>
      <w:r w:rsidR="00B222E2">
        <w:rPr>
          <w:rFonts w:ascii="Century" w:hAnsi="Century"/>
        </w:rPr>
        <w:t xml:space="preserve"> </w:t>
      </w:r>
      <w:bookmarkStart w:id="1" w:name="_Hlk137561729"/>
      <w:r w:rsidR="00126D03" w:rsidRPr="00126D03">
        <w:rPr>
          <w:rFonts w:ascii="Century" w:hAnsi="Century"/>
        </w:rPr>
        <w:t xml:space="preserve">Some were attacked while traveling, while others </w:t>
      </w:r>
      <w:r w:rsidR="00126D03">
        <w:rPr>
          <w:rFonts w:ascii="Century" w:hAnsi="Century"/>
        </w:rPr>
        <w:t>were at home</w:t>
      </w:r>
      <w:r w:rsidR="00F17310">
        <w:rPr>
          <w:rFonts w:ascii="Century" w:hAnsi="Century"/>
        </w:rPr>
        <w:t xml:space="preserve">, </w:t>
      </w:r>
      <w:r w:rsidR="00F17310" w:rsidRPr="00126D03">
        <w:rPr>
          <w:rFonts w:ascii="Century" w:hAnsi="Century"/>
        </w:rPr>
        <w:t xml:space="preserve">in parking lots or </w:t>
      </w:r>
      <w:r w:rsidR="00F17310">
        <w:rPr>
          <w:rFonts w:ascii="Century" w:hAnsi="Century"/>
        </w:rPr>
        <w:t xml:space="preserve">in </w:t>
      </w:r>
      <w:r w:rsidR="00F17310" w:rsidRPr="00126D03">
        <w:rPr>
          <w:rFonts w:ascii="Century" w:hAnsi="Century"/>
        </w:rPr>
        <w:t>other public places</w:t>
      </w:r>
      <w:r w:rsidR="00126D03">
        <w:rPr>
          <w:rFonts w:ascii="Century" w:hAnsi="Century"/>
        </w:rPr>
        <w:t xml:space="preserve"> when they were </w:t>
      </w:r>
      <w:r w:rsidR="00126D03" w:rsidRPr="00834CC2">
        <w:rPr>
          <w:rFonts w:ascii="Century" w:hAnsi="Century"/>
        </w:rPr>
        <w:t>killed.</w:t>
      </w:r>
      <w:r w:rsidR="00A048C7">
        <w:rPr>
          <w:rFonts w:ascii="Century" w:hAnsi="Century"/>
        </w:rPr>
        <w:t xml:space="preserve">  </w:t>
      </w:r>
      <w:r w:rsidR="00F17310">
        <w:rPr>
          <w:rFonts w:ascii="Century" w:hAnsi="Century"/>
        </w:rPr>
        <w:t>T</w:t>
      </w:r>
      <w:r w:rsidR="00126D03" w:rsidRPr="00834CC2">
        <w:rPr>
          <w:rFonts w:ascii="Century" w:hAnsi="Century"/>
        </w:rPr>
        <w:t>here are no safe places for journalists, even in their spare time."</w:t>
      </w:r>
    </w:p>
    <w:bookmarkEnd w:id="1"/>
    <w:p w14:paraId="6375A60D" w14:textId="77777777" w:rsidR="00834CC2" w:rsidRDefault="00A554A6" w:rsidP="00F75921">
      <w:pPr>
        <w:pStyle w:val="a3"/>
        <w:rPr>
          <w:rFonts w:ascii="Century" w:hAnsi="Century"/>
        </w:rPr>
      </w:pPr>
      <w:r w:rsidRPr="00834CC2">
        <w:rPr>
          <w:rFonts w:ascii="Century" w:hAnsi="Century"/>
          <w:sz w:val="20"/>
          <w:szCs w:val="20"/>
          <w:bdr w:val="single" w:sz="4" w:space="0" w:color="auto"/>
        </w:rPr>
        <w:t>４</w:t>
      </w:r>
      <w:r w:rsidR="00F75921" w:rsidRPr="00834CC2">
        <w:rPr>
          <w:rFonts w:ascii="Century" w:hAnsi="Century"/>
        </w:rPr>
        <w:t xml:space="preserve">　</w:t>
      </w:r>
      <w:r w:rsidR="00F75921" w:rsidRPr="00834CC2">
        <w:rPr>
          <w:rFonts w:ascii="Century" w:hAnsi="Century"/>
        </w:rPr>
        <w:t xml:space="preserve">The slain </w:t>
      </w:r>
      <w:r w:rsidR="00A048C7">
        <w:rPr>
          <w:rFonts w:ascii="Century" w:hAnsi="Century"/>
        </w:rPr>
        <w:t xml:space="preserve">journalists </w:t>
      </w:r>
      <w:r w:rsidRPr="00834CC2">
        <w:rPr>
          <w:rFonts w:ascii="Century" w:hAnsi="Century"/>
        </w:rPr>
        <w:t>had</w:t>
      </w:r>
      <w:r w:rsidR="00F75921" w:rsidRPr="00834CC2">
        <w:rPr>
          <w:rFonts w:ascii="Century" w:hAnsi="Century"/>
        </w:rPr>
        <w:t xml:space="preserve"> some characteristics in common that put them at risk. </w:t>
      </w:r>
      <w:bookmarkStart w:id="2" w:name="_Hlk137561779"/>
      <w:r w:rsidR="00A048C7">
        <w:rPr>
          <w:rFonts w:ascii="Century" w:hAnsi="Century" w:hint="eastAsia"/>
        </w:rPr>
        <w:t xml:space="preserve"> </w:t>
      </w:r>
      <w:r w:rsidR="00F75921" w:rsidRPr="00834CC2">
        <w:rPr>
          <w:rFonts w:ascii="Century" w:hAnsi="Century"/>
        </w:rPr>
        <w:t xml:space="preserve">Many worked for small, independent, often online-only </w:t>
      </w:r>
      <w:r w:rsidR="00535CA8">
        <w:rPr>
          <w:rFonts w:ascii="Century" w:hAnsi="Century"/>
        </w:rPr>
        <w:t xml:space="preserve">media </w:t>
      </w:r>
      <w:r w:rsidR="00F75921" w:rsidRPr="00834CC2">
        <w:rPr>
          <w:rFonts w:ascii="Century" w:hAnsi="Century"/>
        </w:rPr>
        <w:t xml:space="preserve">outlets, some of which </w:t>
      </w:r>
      <w:r w:rsidR="00834CC2">
        <w:rPr>
          <w:rFonts w:ascii="Century" w:hAnsi="Century"/>
        </w:rPr>
        <w:t xml:space="preserve">are </w:t>
      </w:r>
      <w:r w:rsidR="00F75921" w:rsidRPr="00834CC2">
        <w:rPr>
          <w:rFonts w:ascii="Century" w:hAnsi="Century"/>
        </w:rPr>
        <w:t xml:space="preserve">published only on Facebook. </w:t>
      </w:r>
      <w:r w:rsidR="00834CC2">
        <w:rPr>
          <w:rFonts w:ascii="Century" w:hAnsi="Century"/>
        </w:rPr>
        <w:t xml:space="preserve"> </w:t>
      </w:r>
      <w:r w:rsidR="00F75921" w:rsidRPr="00834CC2">
        <w:rPr>
          <w:rFonts w:ascii="Century" w:hAnsi="Century"/>
        </w:rPr>
        <w:t xml:space="preserve">That’s why they don’t have any institutional support or physical protection. </w:t>
      </w:r>
      <w:r w:rsidR="00834CC2">
        <w:rPr>
          <w:rFonts w:ascii="Century" w:hAnsi="Century"/>
        </w:rPr>
        <w:t xml:space="preserve"> </w:t>
      </w:r>
    </w:p>
    <w:bookmarkEnd w:id="2"/>
    <w:p w14:paraId="33703397" w14:textId="7AF878BE" w:rsidR="00F75921" w:rsidRPr="00834CC2" w:rsidRDefault="00834CC2" w:rsidP="00DB3ECB">
      <w:pPr>
        <w:pStyle w:val="a3"/>
        <w:pBdr>
          <w:bottom w:val="single" w:sz="4" w:space="1" w:color="auto"/>
        </w:pBdr>
        <w:rPr>
          <w:rFonts w:ascii="Century" w:hAnsi="Century"/>
        </w:rPr>
      </w:pPr>
      <w:r w:rsidRPr="00834CC2">
        <w:rPr>
          <w:rFonts w:ascii="Century" w:hAnsi="Century" w:hint="eastAsia"/>
          <w:sz w:val="20"/>
          <w:szCs w:val="20"/>
          <w:bdr w:val="single" w:sz="4" w:space="0" w:color="auto"/>
        </w:rPr>
        <w:t>５</w:t>
      </w:r>
      <w:r>
        <w:rPr>
          <w:rFonts w:ascii="Century" w:hAnsi="Century" w:hint="eastAsia"/>
        </w:rPr>
        <w:t xml:space="preserve">　</w:t>
      </w:r>
      <w:r w:rsidRPr="00834CC2">
        <w:rPr>
          <w:rFonts w:ascii="Century" w:hAnsi="Century"/>
        </w:rPr>
        <w:t xml:space="preserve">According to the U.K. media “Open Democracy”, freelance reporters </w:t>
      </w:r>
      <w:r>
        <w:rPr>
          <w:rFonts w:ascii="Century" w:hAnsi="Century"/>
        </w:rPr>
        <w:t xml:space="preserve">in Mexico </w:t>
      </w:r>
      <w:r w:rsidRPr="00834CC2">
        <w:rPr>
          <w:rFonts w:ascii="Century" w:hAnsi="Century"/>
        </w:rPr>
        <w:t xml:space="preserve">often receive </w:t>
      </w:r>
      <w:bookmarkStart w:id="3" w:name="_Hlk137561939"/>
      <w:r w:rsidRPr="00834CC2">
        <w:rPr>
          <w:rFonts w:ascii="Century" w:hAnsi="Century"/>
        </w:rPr>
        <w:t xml:space="preserve">50 pesos (about $2.46) an article, while those on </w:t>
      </w:r>
      <w:r>
        <w:rPr>
          <w:rFonts w:ascii="Century" w:hAnsi="Century"/>
        </w:rPr>
        <w:t>the</w:t>
      </w:r>
      <w:r w:rsidRPr="00834CC2">
        <w:rPr>
          <w:rFonts w:ascii="Century" w:hAnsi="Century"/>
        </w:rPr>
        <w:t xml:space="preserve"> payroll have monthly salaries of </w:t>
      </w:r>
      <w:r>
        <w:rPr>
          <w:rFonts w:ascii="Century" w:hAnsi="Century"/>
        </w:rPr>
        <w:t>only</w:t>
      </w:r>
      <w:r w:rsidRPr="00834CC2">
        <w:rPr>
          <w:rFonts w:ascii="Century" w:hAnsi="Century"/>
        </w:rPr>
        <w:t xml:space="preserve"> 5,000 pesos ($245).</w:t>
      </w:r>
      <w:bookmarkEnd w:id="3"/>
      <w:r w:rsidRPr="00834CC2">
        <w:rPr>
          <w:rFonts w:ascii="Century" w:hAnsi="Century"/>
        </w:rPr>
        <w:t xml:space="preserve"> </w:t>
      </w:r>
      <w:r>
        <w:rPr>
          <w:rFonts w:ascii="Century" w:hAnsi="Century"/>
        </w:rPr>
        <w:t xml:space="preserve"> </w:t>
      </w:r>
      <w:r w:rsidRPr="00834CC2">
        <w:rPr>
          <w:rFonts w:ascii="Century" w:hAnsi="Century"/>
        </w:rPr>
        <w:t xml:space="preserve">This means that </w:t>
      </w:r>
      <w:r w:rsidR="00F75921" w:rsidRPr="00834CC2">
        <w:rPr>
          <w:rFonts w:ascii="Century" w:hAnsi="Century"/>
        </w:rPr>
        <w:t xml:space="preserve">to make </w:t>
      </w:r>
      <w:r w:rsidR="00535CA8">
        <w:rPr>
          <w:rFonts w:ascii="Century" w:hAnsi="Century"/>
        </w:rPr>
        <w:t>a living</w:t>
      </w:r>
      <w:r w:rsidR="00F75921" w:rsidRPr="00834CC2">
        <w:rPr>
          <w:rFonts w:ascii="Century" w:hAnsi="Century"/>
        </w:rPr>
        <w:t xml:space="preserve">, </w:t>
      </w:r>
      <w:r>
        <w:rPr>
          <w:rFonts w:ascii="Century" w:hAnsi="Century"/>
        </w:rPr>
        <w:t>they</w:t>
      </w:r>
      <w:r w:rsidRPr="00834CC2">
        <w:rPr>
          <w:rFonts w:ascii="Century" w:hAnsi="Century"/>
        </w:rPr>
        <w:t xml:space="preserve"> must work </w:t>
      </w:r>
      <w:r>
        <w:rPr>
          <w:rFonts w:ascii="Century" w:hAnsi="Century"/>
        </w:rPr>
        <w:t>for</w:t>
      </w:r>
      <w:r w:rsidRPr="00834CC2">
        <w:rPr>
          <w:rFonts w:ascii="Century" w:hAnsi="Century"/>
        </w:rPr>
        <w:t xml:space="preserve"> three or four outlets with no </w:t>
      </w:r>
      <w:r w:rsidR="003905E0">
        <w:rPr>
          <w:rFonts w:ascii="Century" w:hAnsi="Century" w:hint="eastAsia"/>
        </w:rPr>
        <w:t>②</w:t>
      </w:r>
      <w:r w:rsidRPr="003905E0">
        <w:rPr>
          <w:rFonts w:ascii="Century" w:hAnsi="Century"/>
          <w:u w:val="single"/>
        </w:rPr>
        <w:t>employ</w:t>
      </w:r>
      <w:r w:rsidR="00535CA8" w:rsidRPr="003905E0">
        <w:rPr>
          <w:rFonts w:ascii="Century" w:hAnsi="Century"/>
          <w:u w:val="single"/>
        </w:rPr>
        <w:t>ee</w:t>
      </w:r>
      <w:r w:rsidRPr="003905E0">
        <w:rPr>
          <w:rFonts w:ascii="Century" w:hAnsi="Century"/>
          <w:u w:val="single"/>
        </w:rPr>
        <w:t xml:space="preserve"> benefits</w:t>
      </w:r>
      <w:r w:rsidRPr="00834CC2">
        <w:rPr>
          <w:rFonts w:ascii="Century" w:hAnsi="Century"/>
        </w:rPr>
        <w:t xml:space="preserve">, such as </w:t>
      </w:r>
      <w:bookmarkStart w:id="4" w:name="_Hlk137562069"/>
      <w:r w:rsidRPr="00834CC2">
        <w:rPr>
          <w:rFonts w:ascii="Century" w:hAnsi="Century"/>
        </w:rPr>
        <w:t>health or housing insurance</w:t>
      </w:r>
      <w:bookmarkEnd w:id="4"/>
      <w:r w:rsidRPr="00834CC2">
        <w:rPr>
          <w:rFonts w:ascii="Century" w:hAnsi="Century"/>
        </w:rPr>
        <w:t xml:space="preserve">. </w:t>
      </w:r>
      <w:r>
        <w:rPr>
          <w:rFonts w:ascii="Century" w:hAnsi="Century"/>
        </w:rPr>
        <w:t xml:space="preserve"> </w:t>
      </w:r>
      <w:r w:rsidRPr="00834CC2">
        <w:rPr>
          <w:rFonts w:ascii="Century" w:hAnsi="Century"/>
        </w:rPr>
        <w:t xml:space="preserve">Some of them </w:t>
      </w:r>
      <w:r>
        <w:rPr>
          <w:rFonts w:ascii="Century" w:hAnsi="Century"/>
        </w:rPr>
        <w:t xml:space="preserve">have to </w:t>
      </w:r>
      <w:r w:rsidRPr="00834CC2">
        <w:rPr>
          <w:rFonts w:ascii="Century" w:hAnsi="Century"/>
        </w:rPr>
        <w:t xml:space="preserve">do other jobs </w:t>
      </w:r>
      <w:r w:rsidR="00F75921" w:rsidRPr="00834CC2">
        <w:rPr>
          <w:rFonts w:ascii="Century" w:hAnsi="Century"/>
        </w:rPr>
        <w:t>such as d</w:t>
      </w:r>
      <w:bookmarkStart w:id="5" w:name="_Hlk137562099"/>
      <w:r w:rsidR="00F75921" w:rsidRPr="00834CC2">
        <w:rPr>
          <w:rFonts w:ascii="Century" w:hAnsi="Century"/>
        </w:rPr>
        <w:t xml:space="preserve">riving cabs, selling tacos, </w:t>
      </w:r>
      <w:r w:rsidR="00A554A6" w:rsidRPr="00834CC2">
        <w:rPr>
          <w:rFonts w:ascii="Century" w:hAnsi="Century"/>
        </w:rPr>
        <w:t xml:space="preserve">or </w:t>
      </w:r>
      <w:r w:rsidR="00F75921" w:rsidRPr="00834CC2">
        <w:rPr>
          <w:rFonts w:ascii="Century" w:hAnsi="Century"/>
        </w:rPr>
        <w:t xml:space="preserve">delivering food. </w:t>
      </w:r>
    </w:p>
    <w:bookmarkEnd w:id="5"/>
    <w:p w14:paraId="7277ECC9" w14:textId="0BC56060" w:rsidR="00535CA8" w:rsidRPr="00A048C7" w:rsidRDefault="00A048C7" w:rsidP="00D0152A">
      <w:pPr>
        <w:pStyle w:val="a3"/>
        <w:rPr>
          <w:rFonts w:ascii="UD デジタル 教科書体 NK-R" w:eastAsia="UD デジタル 教科書体 NK-R" w:hAnsi="Century"/>
          <w:sz w:val="20"/>
          <w:szCs w:val="20"/>
        </w:rPr>
      </w:pPr>
      <w:r>
        <w:rPr>
          <w:rFonts w:ascii="UD デジタル 教科書体 NK-R" w:eastAsia="UD デジタル 教科書体 NK-R" w:hAnsi="Century" w:cs="Arial"/>
          <w:color w:val="000000"/>
          <w:sz w:val="20"/>
          <w:szCs w:val="20"/>
          <w:shd w:val="clear" w:color="auto" w:fill="FFFFFF"/>
        </w:rPr>
        <w:t>s</w:t>
      </w:r>
      <w:r w:rsidRPr="00A048C7">
        <w:rPr>
          <w:rFonts w:ascii="UD デジタル 教科書体 NK-R" w:eastAsia="UD デジタル 教科書体 NK-R" w:hAnsi="Century" w:cs="Arial" w:hint="eastAsia"/>
          <w:color w:val="000000"/>
          <w:sz w:val="20"/>
          <w:szCs w:val="20"/>
          <w:shd w:val="clear" w:color="auto" w:fill="FFFFFF"/>
        </w:rPr>
        <w:t>ignificantly</w:t>
      </w:r>
      <w:r>
        <w:rPr>
          <w:rFonts w:ascii="UD デジタル 教科書体 NK-R" w:eastAsia="UD デジタル 教科書体 NK-R" w:hAnsi="Century" w:cs="Arial" w:hint="eastAsia"/>
          <w:color w:val="000000"/>
          <w:sz w:val="20"/>
          <w:szCs w:val="20"/>
          <w:shd w:val="clear" w:color="auto" w:fill="FFFFFF"/>
        </w:rPr>
        <w:t>著しく　　　　i</w:t>
      </w:r>
      <w:r>
        <w:rPr>
          <w:rFonts w:ascii="UD デジタル 教科書体 NK-R" w:eastAsia="UD デジタル 教科書体 NK-R" w:hAnsi="Century" w:cs="Arial"/>
          <w:color w:val="000000"/>
          <w:sz w:val="20"/>
          <w:szCs w:val="20"/>
          <w:shd w:val="clear" w:color="auto" w:fill="FFFFFF"/>
        </w:rPr>
        <w:t>n addition to</w:t>
      </w:r>
      <w:r>
        <w:rPr>
          <w:rFonts w:ascii="UD デジタル 教科書体 NK-R" w:eastAsia="UD デジタル 教科書体 NK-R" w:hAnsi="Century" w:cs="Arial" w:hint="eastAsia"/>
          <w:color w:val="000000"/>
          <w:sz w:val="20"/>
          <w:szCs w:val="20"/>
          <w:shd w:val="clear" w:color="auto" w:fill="FFFFFF"/>
        </w:rPr>
        <w:t xml:space="preserve">～：～に加えて　</w:t>
      </w:r>
      <w:bookmarkStart w:id="6" w:name="_Hlk137561560"/>
      <w:r>
        <w:rPr>
          <w:rFonts w:ascii="UD デジタル 教科書体 NK-R" w:eastAsia="UD デジタル 教科書体 NK-R" w:hAnsi="Century" w:cs="Arial" w:hint="eastAsia"/>
          <w:color w:val="000000"/>
          <w:sz w:val="20"/>
          <w:szCs w:val="20"/>
          <w:shd w:val="clear" w:color="auto" w:fill="FFFFFF"/>
        </w:rPr>
        <w:t xml:space="preserve">　　e</w:t>
      </w:r>
      <w:r>
        <w:rPr>
          <w:rFonts w:ascii="UD デジタル 教科書体 NK-R" w:eastAsia="UD デジタル 教科書体 NK-R" w:hAnsi="Century" w:cs="Arial"/>
          <w:color w:val="000000"/>
          <w:sz w:val="20"/>
          <w:szCs w:val="20"/>
          <w:shd w:val="clear" w:color="auto" w:fill="FFFFFF"/>
        </w:rPr>
        <w:t>nforced disappearance</w:t>
      </w:r>
      <w:r>
        <w:rPr>
          <w:rFonts w:ascii="UD デジタル 教科書体 NK-R" w:eastAsia="UD デジタル 教科書体 NK-R" w:hAnsi="Century" w:cs="Arial" w:hint="eastAsia"/>
          <w:color w:val="000000"/>
          <w:sz w:val="20"/>
          <w:szCs w:val="20"/>
          <w:shd w:val="clear" w:color="auto" w:fill="FFFFFF"/>
        </w:rPr>
        <w:t>強制失踪　　　k</w:t>
      </w:r>
      <w:r>
        <w:rPr>
          <w:rFonts w:ascii="UD デジタル 教科書体 NK-R" w:eastAsia="UD デジタル 教科書体 NK-R" w:hAnsi="Century" w:cs="Arial"/>
          <w:color w:val="000000"/>
          <w:sz w:val="20"/>
          <w:szCs w:val="20"/>
          <w:shd w:val="clear" w:color="auto" w:fill="FFFFFF"/>
        </w:rPr>
        <w:t>idnapping</w:t>
      </w:r>
      <w:r>
        <w:rPr>
          <w:rFonts w:ascii="UD デジタル 教科書体 NK-R" w:eastAsia="UD デジタル 教科書体 NK-R" w:hAnsi="Century" w:cs="Arial" w:hint="eastAsia"/>
          <w:color w:val="000000"/>
          <w:sz w:val="20"/>
          <w:szCs w:val="20"/>
          <w:shd w:val="clear" w:color="auto" w:fill="FFFFFF"/>
        </w:rPr>
        <w:t>誘拐　　　a</w:t>
      </w:r>
      <w:r>
        <w:rPr>
          <w:rFonts w:ascii="UD デジタル 教科書体 NK-R" w:eastAsia="UD デジタル 教科書体 NK-R" w:hAnsi="Century" w:cs="Arial"/>
          <w:color w:val="000000"/>
          <w:sz w:val="20"/>
          <w:szCs w:val="20"/>
          <w:shd w:val="clear" w:color="auto" w:fill="FFFFFF"/>
        </w:rPr>
        <w:t>rbitrary</w:t>
      </w:r>
      <w:r>
        <w:rPr>
          <w:rFonts w:ascii="UD デジタル 教科書体 NK-R" w:eastAsia="UD デジタル 教科書体 NK-R" w:hAnsi="Century" w:cs="Arial" w:hint="eastAsia"/>
          <w:color w:val="000000"/>
          <w:sz w:val="20"/>
          <w:szCs w:val="20"/>
          <w:shd w:val="clear" w:color="auto" w:fill="FFFFFF"/>
        </w:rPr>
        <w:t>独断的な　　　d</w:t>
      </w:r>
      <w:r>
        <w:rPr>
          <w:rFonts w:ascii="UD デジタル 教科書体 NK-R" w:eastAsia="UD デジタル 教科書体 NK-R" w:hAnsi="Century" w:cs="Arial"/>
          <w:color w:val="000000"/>
          <w:sz w:val="20"/>
          <w:szCs w:val="20"/>
          <w:shd w:val="clear" w:color="auto" w:fill="FFFFFF"/>
        </w:rPr>
        <w:t>etention</w:t>
      </w:r>
      <w:r>
        <w:rPr>
          <w:rFonts w:ascii="UD デジタル 教科書体 NK-R" w:eastAsia="UD デジタル 教科書体 NK-R" w:hAnsi="Century" w:cs="Arial" w:hint="eastAsia"/>
          <w:color w:val="000000"/>
          <w:sz w:val="20"/>
          <w:szCs w:val="20"/>
          <w:shd w:val="clear" w:color="auto" w:fill="FFFFFF"/>
        </w:rPr>
        <w:t>勾留　　　l</w:t>
      </w:r>
      <w:r>
        <w:rPr>
          <w:rFonts w:ascii="UD デジタル 教科書体 NK-R" w:eastAsia="UD デジタル 教科書体 NK-R" w:hAnsi="Century" w:cs="Arial"/>
          <w:color w:val="000000"/>
          <w:sz w:val="20"/>
          <w:szCs w:val="20"/>
          <w:shd w:val="clear" w:color="auto" w:fill="FFFFFF"/>
        </w:rPr>
        <w:t>egal harassment</w:t>
      </w:r>
      <w:r w:rsidR="00F17310">
        <w:rPr>
          <w:rFonts w:ascii="UD デジタル 教科書体 NK-R" w:eastAsia="UD デジタル 教科書体 NK-R" w:hAnsi="Century" w:cs="Arial" w:hint="eastAsia"/>
          <w:color w:val="000000"/>
          <w:sz w:val="20"/>
          <w:szCs w:val="20"/>
          <w:shd w:val="clear" w:color="auto" w:fill="FFFFFF"/>
        </w:rPr>
        <w:t>違法でない</w:t>
      </w:r>
      <w:r>
        <w:rPr>
          <w:rFonts w:ascii="UD デジタル 教科書体 NK-R" w:eastAsia="UD デジタル 教科書体 NK-R" w:hAnsi="Century" w:cs="Arial" w:hint="eastAsia"/>
          <w:color w:val="000000"/>
          <w:sz w:val="20"/>
          <w:szCs w:val="20"/>
          <w:shd w:val="clear" w:color="auto" w:fill="FFFFFF"/>
        </w:rPr>
        <w:t>嫌がらせ　　　d</w:t>
      </w:r>
      <w:r>
        <w:rPr>
          <w:rFonts w:ascii="UD デジタル 教科書体 NK-R" w:eastAsia="UD デジタル 教科書体 NK-R" w:hAnsi="Century" w:cs="Arial"/>
          <w:color w:val="000000"/>
          <w:sz w:val="20"/>
          <w:szCs w:val="20"/>
          <w:shd w:val="clear" w:color="auto" w:fill="FFFFFF"/>
        </w:rPr>
        <w:t>igital violence</w:t>
      </w:r>
      <w:r>
        <w:rPr>
          <w:rFonts w:ascii="UD デジタル 教科書体 NK-R" w:eastAsia="UD デジタル 教科書体 NK-R" w:hAnsi="Century" w:cs="Arial" w:hint="eastAsia"/>
          <w:color w:val="000000"/>
          <w:sz w:val="20"/>
          <w:szCs w:val="20"/>
          <w:shd w:val="clear" w:color="auto" w:fill="FFFFFF"/>
        </w:rPr>
        <w:t xml:space="preserve">ネットいじめ　　　</w:t>
      </w:r>
      <w:bookmarkEnd w:id="6"/>
      <w:r>
        <w:rPr>
          <w:rFonts w:ascii="UD デジタル 教科書体 NK-R" w:eastAsia="UD デジタル 教科書体 NK-R" w:hAnsi="Century" w:cs="Arial" w:hint="eastAsia"/>
          <w:color w:val="000000"/>
          <w:sz w:val="20"/>
          <w:szCs w:val="20"/>
          <w:shd w:val="clear" w:color="auto" w:fill="FFFFFF"/>
        </w:rPr>
        <w:t xml:space="preserve"> </w:t>
      </w:r>
      <w:r>
        <w:rPr>
          <w:rFonts w:ascii="UD デジタル 教科書体 NK-R" w:eastAsia="UD デジタル 教科書体 NK-R" w:hAnsi="Century" w:cs="Arial"/>
          <w:color w:val="000000"/>
          <w:sz w:val="20"/>
          <w:szCs w:val="20"/>
          <w:shd w:val="clear" w:color="auto" w:fill="FFFFFF"/>
        </w:rPr>
        <w:t xml:space="preserve">particularly=especially  </w:t>
      </w:r>
      <w:r>
        <w:rPr>
          <w:rFonts w:ascii="UD デジタル 教科書体 NK-R" w:eastAsia="UD デジタル 教科書体 NK-R" w:hAnsi="Century" w:cs="Arial" w:hint="eastAsia"/>
          <w:color w:val="000000"/>
          <w:sz w:val="20"/>
          <w:szCs w:val="20"/>
          <w:shd w:val="clear" w:color="auto" w:fill="FFFFFF"/>
        </w:rPr>
        <w:t>o</w:t>
      </w:r>
      <w:r>
        <w:rPr>
          <w:rFonts w:ascii="UD デジタル 教科書体 NK-R" w:eastAsia="UD デジタル 教科書体 NK-R" w:hAnsi="Century" w:cs="Arial"/>
          <w:color w:val="000000"/>
          <w:sz w:val="20"/>
          <w:szCs w:val="20"/>
          <w:shd w:val="clear" w:color="auto" w:fill="FFFFFF"/>
        </w:rPr>
        <w:t>ff duty</w:t>
      </w:r>
      <w:r>
        <w:rPr>
          <w:rFonts w:ascii="UD デジタル 教科書体 NK-R" w:eastAsia="UD デジタル 教科書体 NK-R" w:hAnsi="Century" w:cs="Arial" w:hint="eastAsia"/>
          <w:color w:val="000000"/>
          <w:sz w:val="20"/>
          <w:szCs w:val="20"/>
          <w:shd w:val="clear" w:color="auto" w:fill="FFFFFF"/>
        </w:rPr>
        <w:t xml:space="preserve">勤務時間外で </w:t>
      </w:r>
      <w:r>
        <w:rPr>
          <w:rFonts w:ascii="UD デジタル 教科書体 NK-R" w:eastAsia="UD デジタル 教科書体 NK-R" w:hAnsi="Century" w:cs="Arial"/>
          <w:color w:val="000000"/>
          <w:sz w:val="20"/>
          <w:szCs w:val="20"/>
          <w:shd w:val="clear" w:color="auto" w:fill="FFFFFF"/>
        </w:rPr>
        <w:t xml:space="preserve">   spare time</w:t>
      </w:r>
      <w:r>
        <w:rPr>
          <w:rFonts w:ascii="UD デジタル 教科書体 NK-R" w:eastAsia="UD デジタル 教科書体 NK-R" w:hAnsi="Century" w:cs="Arial" w:hint="eastAsia"/>
          <w:color w:val="000000"/>
          <w:sz w:val="20"/>
          <w:szCs w:val="20"/>
          <w:shd w:val="clear" w:color="auto" w:fill="FFFFFF"/>
        </w:rPr>
        <w:t>余暇　　　s</w:t>
      </w:r>
      <w:r>
        <w:rPr>
          <w:rFonts w:ascii="UD デジタル 教科書体 NK-R" w:eastAsia="UD デジタル 教科書体 NK-R" w:hAnsi="Century" w:cs="Arial"/>
          <w:color w:val="000000"/>
          <w:sz w:val="20"/>
          <w:szCs w:val="20"/>
          <w:shd w:val="clear" w:color="auto" w:fill="FFFFFF"/>
        </w:rPr>
        <w:t>lay-slew-slain</w:t>
      </w:r>
      <w:r>
        <w:rPr>
          <w:rFonts w:ascii="UD デジタル 教科書体 NK-R" w:eastAsia="UD デジタル 教科書体 NK-R" w:hAnsi="Century" w:cs="Arial" w:hint="eastAsia"/>
          <w:color w:val="000000"/>
          <w:sz w:val="20"/>
          <w:szCs w:val="20"/>
          <w:shd w:val="clear" w:color="auto" w:fill="FFFFFF"/>
        </w:rPr>
        <w:t xml:space="preserve">殺害する　　　</w:t>
      </w:r>
      <w:r>
        <w:rPr>
          <w:rFonts w:ascii="UD デジタル 教科書体 NK-R" w:eastAsia="UD デジタル 教科書体 NK-R" w:hAnsi="Century" w:cs="Arial"/>
          <w:color w:val="000000"/>
          <w:sz w:val="20"/>
          <w:szCs w:val="20"/>
          <w:shd w:val="clear" w:color="auto" w:fill="FFFFFF"/>
        </w:rPr>
        <w:t>characteristic</w:t>
      </w:r>
      <w:r>
        <w:rPr>
          <w:rFonts w:ascii="UD デジタル 教科書体 NK-R" w:eastAsia="UD デジタル 教科書体 NK-R" w:hAnsi="Century" w:cs="Arial" w:hint="eastAsia"/>
          <w:color w:val="000000"/>
          <w:sz w:val="20"/>
          <w:szCs w:val="20"/>
          <w:shd w:val="clear" w:color="auto" w:fill="FFFFFF"/>
        </w:rPr>
        <w:t>特徴　　　i</w:t>
      </w:r>
      <w:r>
        <w:rPr>
          <w:rFonts w:ascii="UD デジタル 教科書体 NK-R" w:eastAsia="UD デジタル 教科書体 NK-R" w:hAnsi="Century" w:cs="Arial"/>
          <w:color w:val="000000"/>
          <w:sz w:val="20"/>
          <w:szCs w:val="20"/>
          <w:shd w:val="clear" w:color="auto" w:fill="FFFFFF"/>
        </w:rPr>
        <w:t>n common</w:t>
      </w:r>
      <w:r>
        <w:rPr>
          <w:rFonts w:ascii="UD デジタル 教科書体 NK-R" w:eastAsia="UD デジタル 教科書体 NK-R" w:hAnsi="Century" w:cs="Arial" w:hint="eastAsia"/>
          <w:color w:val="000000"/>
          <w:sz w:val="20"/>
          <w:szCs w:val="20"/>
          <w:shd w:val="clear" w:color="auto" w:fill="FFFFFF"/>
        </w:rPr>
        <w:t xml:space="preserve">共通の　　　　</w:t>
      </w:r>
      <w:r w:rsidR="00535CA8">
        <w:rPr>
          <w:rFonts w:ascii="UD デジタル 教科書体 NK-R" w:eastAsia="UD デジタル 教科書体 NK-R" w:hAnsi="Century" w:cs="Arial" w:hint="eastAsia"/>
          <w:color w:val="000000"/>
          <w:sz w:val="20"/>
          <w:szCs w:val="20"/>
          <w:shd w:val="clear" w:color="auto" w:fill="FFFFFF"/>
        </w:rPr>
        <w:t>(m</w:t>
      </w:r>
      <w:r w:rsidR="00535CA8">
        <w:rPr>
          <w:rFonts w:ascii="UD デジタル 教科書体 NK-R" w:eastAsia="UD デジタル 教科書体 NK-R" w:hAnsi="Century" w:cs="Arial"/>
          <w:color w:val="000000"/>
          <w:sz w:val="20"/>
          <w:szCs w:val="20"/>
          <w:shd w:val="clear" w:color="auto" w:fill="FFFFFF"/>
        </w:rPr>
        <w:t>edia)</w:t>
      </w:r>
      <w:r>
        <w:rPr>
          <w:rFonts w:ascii="UD デジタル 教科書体 NK-R" w:eastAsia="UD デジタル 教科書体 NK-R" w:hAnsi="Century" w:cs="Arial" w:hint="eastAsia"/>
          <w:color w:val="000000"/>
          <w:sz w:val="20"/>
          <w:szCs w:val="20"/>
          <w:shd w:val="clear" w:color="auto" w:fill="FFFFFF"/>
        </w:rPr>
        <w:t>o</w:t>
      </w:r>
      <w:r>
        <w:rPr>
          <w:rFonts w:ascii="UD デジタル 教科書体 NK-R" w:eastAsia="UD デジタル 教科書体 NK-R" w:hAnsi="Century" w:cs="Arial"/>
          <w:color w:val="000000"/>
          <w:sz w:val="20"/>
          <w:szCs w:val="20"/>
          <w:shd w:val="clear" w:color="auto" w:fill="FFFFFF"/>
        </w:rPr>
        <w:t>utlet</w:t>
      </w:r>
      <w:r w:rsidR="00535CA8">
        <w:rPr>
          <w:rFonts w:ascii="UD デジタル 教科書体 NK-R" w:eastAsia="UD デジタル 教科書体 NK-R" w:hAnsi="Century" w:cs="Arial" w:hint="eastAsia"/>
          <w:color w:val="000000"/>
          <w:sz w:val="20"/>
          <w:szCs w:val="20"/>
          <w:shd w:val="clear" w:color="auto" w:fill="FFFFFF"/>
        </w:rPr>
        <w:t>報道機関</w:t>
      </w:r>
      <w:r w:rsidR="00F17310">
        <w:rPr>
          <w:rFonts w:ascii="UD デジタル 教科書体 NK-R" w:eastAsia="UD デジタル 教科書体 NK-R" w:hAnsi="Century" w:cs="Arial" w:hint="eastAsia"/>
          <w:color w:val="000000"/>
          <w:sz w:val="20"/>
          <w:szCs w:val="20"/>
          <w:shd w:val="clear" w:color="auto" w:fill="FFFFFF"/>
        </w:rPr>
        <w:t xml:space="preserve">　　　</w:t>
      </w:r>
      <w:r w:rsidR="00535CA8">
        <w:rPr>
          <w:rFonts w:ascii="UD デジタル 教科書体 NK-R" w:eastAsia="UD デジタル 教科書体 NK-R" w:hAnsi="Century" w:cs="Arial" w:hint="eastAsia"/>
          <w:color w:val="000000"/>
          <w:sz w:val="20"/>
          <w:szCs w:val="20"/>
          <w:shd w:val="clear" w:color="auto" w:fill="FFFFFF"/>
        </w:rPr>
        <w:t>i</w:t>
      </w:r>
      <w:r w:rsidR="00535CA8">
        <w:rPr>
          <w:rFonts w:ascii="UD デジタル 教科書体 NK-R" w:eastAsia="UD デジタル 教科書体 NK-R" w:hAnsi="Century" w:cs="Arial"/>
          <w:color w:val="000000"/>
          <w:sz w:val="20"/>
          <w:szCs w:val="20"/>
          <w:shd w:val="clear" w:color="auto" w:fill="FFFFFF"/>
        </w:rPr>
        <w:t xml:space="preserve">nstitutional </w:t>
      </w:r>
      <w:r w:rsidR="00535CA8">
        <w:rPr>
          <w:rFonts w:ascii="UD デジタル 教科書体 NK-R" w:eastAsia="UD デジタル 教科書体 NK-R" w:hAnsi="Century" w:cs="Arial" w:hint="eastAsia"/>
          <w:color w:val="000000"/>
          <w:sz w:val="20"/>
          <w:szCs w:val="20"/>
          <w:shd w:val="clear" w:color="auto" w:fill="FFFFFF"/>
        </w:rPr>
        <w:t>制度的な　　　　a</w:t>
      </w:r>
      <w:r w:rsidR="00535CA8">
        <w:rPr>
          <w:rFonts w:ascii="UD デジタル 教科書体 NK-R" w:eastAsia="UD デジタル 教科書体 NK-R" w:hAnsi="Century" w:cs="Arial"/>
          <w:color w:val="000000"/>
          <w:sz w:val="20"/>
          <w:szCs w:val="20"/>
          <w:shd w:val="clear" w:color="auto" w:fill="FFFFFF"/>
        </w:rPr>
        <w:t>rticle</w:t>
      </w:r>
      <w:r w:rsidR="00535CA8">
        <w:rPr>
          <w:rFonts w:ascii="UD デジタル 教科書体 NK-R" w:eastAsia="UD デジタル 教科書体 NK-R" w:hAnsi="Century" w:cs="Arial" w:hint="eastAsia"/>
          <w:color w:val="000000"/>
          <w:sz w:val="20"/>
          <w:szCs w:val="20"/>
          <w:shd w:val="clear" w:color="auto" w:fill="FFFFFF"/>
        </w:rPr>
        <w:t>記事　　　b</w:t>
      </w:r>
      <w:r w:rsidR="00535CA8">
        <w:rPr>
          <w:rFonts w:ascii="UD デジタル 教科書体 NK-R" w:eastAsia="UD デジタル 教科書体 NK-R" w:hAnsi="Century" w:cs="Arial"/>
          <w:color w:val="000000"/>
          <w:sz w:val="20"/>
          <w:szCs w:val="20"/>
          <w:shd w:val="clear" w:color="auto" w:fill="FFFFFF"/>
        </w:rPr>
        <w:t xml:space="preserve">e </w:t>
      </w:r>
      <w:r w:rsidR="00535CA8">
        <w:rPr>
          <w:rFonts w:ascii="UD デジタル 教科書体 NK-R" w:eastAsia="UD デジタル 教科書体 NK-R" w:hAnsi="Century" w:cs="Arial" w:hint="eastAsia"/>
          <w:color w:val="000000"/>
          <w:sz w:val="20"/>
          <w:szCs w:val="20"/>
          <w:shd w:val="clear" w:color="auto" w:fill="FFFFFF"/>
        </w:rPr>
        <w:t>o</w:t>
      </w:r>
      <w:r w:rsidR="00535CA8">
        <w:rPr>
          <w:rFonts w:ascii="UD デジタル 教科書体 NK-R" w:eastAsia="UD デジタル 教科書体 NK-R" w:hAnsi="Century" w:cs="Arial"/>
          <w:color w:val="000000"/>
          <w:sz w:val="20"/>
          <w:szCs w:val="20"/>
          <w:shd w:val="clear" w:color="auto" w:fill="FFFFFF"/>
        </w:rPr>
        <w:t>n the payroll</w:t>
      </w:r>
      <w:r w:rsidR="00535CA8">
        <w:rPr>
          <w:rFonts w:ascii="UD デジタル 教科書体 NK-R" w:eastAsia="UD デジタル 教科書体 NK-R" w:hAnsi="Century" w:cs="Arial" w:hint="eastAsia"/>
          <w:color w:val="000000"/>
          <w:sz w:val="20"/>
          <w:szCs w:val="20"/>
          <w:shd w:val="clear" w:color="auto" w:fill="FFFFFF"/>
        </w:rPr>
        <w:t xml:space="preserve">雇われている </w:t>
      </w:r>
      <w:r w:rsidR="00535CA8">
        <w:rPr>
          <w:rFonts w:ascii="UD デジタル 教科書体 NK-R" w:eastAsia="UD デジタル 教科書体 NK-R" w:hAnsi="Century" w:cs="Arial"/>
          <w:color w:val="000000"/>
          <w:sz w:val="20"/>
          <w:szCs w:val="20"/>
          <w:shd w:val="clear" w:color="auto" w:fill="FFFFFF"/>
        </w:rPr>
        <w:t xml:space="preserve">   make a living</w:t>
      </w:r>
      <w:r w:rsidR="00535CA8">
        <w:rPr>
          <w:rFonts w:ascii="UD デジタル 教科書体 NK-R" w:eastAsia="UD デジタル 教科書体 NK-R" w:hAnsi="Century" w:cs="Arial" w:hint="eastAsia"/>
          <w:color w:val="000000"/>
          <w:sz w:val="20"/>
          <w:szCs w:val="20"/>
          <w:shd w:val="clear" w:color="auto" w:fill="FFFFFF"/>
        </w:rPr>
        <w:t>生計を立てる　　　e</w:t>
      </w:r>
      <w:r w:rsidR="00535CA8">
        <w:rPr>
          <w:rFonts w:ascii="UD デジタル 教科書体 NK-R" w:eastAsia="UD デジタル 教科書体 NK-R" w:hAnsi="Century" w:cs="Arial"/>
          <w:color w:val="000000"/>
          <w:sz w:val="20"/>
          <w:szCs w:val="20"/>
          <w:shd w:val="clear" w:color="auto" w:fill="FFFFFF"/>
        </w:rPr>
        <w:t>mployee benefit</w:t>
      </w:r>
      <w:r w:rsidR="00535CA8">
        <w:rPr>
          <w:rFonts w:ascii="UD デジタル 教科書体 NK-R" w:eastAsia="UD デジタル 教科書体 NK-R" w:hAnsi="Century" w:cs="Arial" w:hint="eastAsia"/>
          <w:color w:val="000000"/>
          <w:sz w:val="20"/>
          <w:szCs w:val="20"/>
          <w:shd w:val="clear" w:color="auto" w:fill="FFFFFF"/>
        </w:rPr>
        <w:t>福利厚生　　　i</w:t>
      </w:r>
      <w:r w:rsidR="00535CA8">
        <w:rPr>
          <w:rFonts w:ascii="UD デジタル 教科書体 NK-R" w:eastAsia="UD デジタル 教科書体 NK-R" w:hAnsi="Century" w:cs="Arial"/>
          <w:color w:val="000000"/>
          <w:sz w:val="20"/>
          <w:szCs w:val="20"/>
          <w:shd w:val="clear" w:color="auto" w:fill="FFFFFF"/>
        </w:rPr>
        <w:t>nsurance</w:t>
      </w:r>
      <w:r w:rsidR="00535CA8">
        <w:rPr>
          <w:rFonts w:ascii="UD デジタル 教科書体 NK-R" w:eastAsia="UD デジタル 教科書体 NK-R" w:hAnsi="Century" w:cs="Arial" w:hint="eastAsia"/>
          <w:color w:val="000000"/>
          <w:sz w:val="20"/>
          <w:szCs w:val="20"/>
          <w:shd w:val="clear" w:color="auto" w:fill="FFFFFF"/>
        </w:rPr>
        <w:t>保険</w:t>
      </w:r>
    </w:p>
    <w:p w14:paraId="7DC3DF6A" w14:textId="77777777" w:rsidR="00B221E9" w:rsidRPr="00F17310" w:rsidRDefault="00B221E9" w:rsidP="00D0152A">
      <w:pPr>
        <w:pStyle w:val="a3"/>
        <w:rPr>
          <w:rFonts w:ascii="UD デジタル 教科書体 NK-R" w:eastAsia="UD デジタル 教科書体 NK-R" w:hAnsi="Century"/>
          <w:sz w:val="20"/>
          <w:szCs w:val="20"/>
        </w:rPr>
      </w:pPr>
    </w:p>
    <w:p w14:paraId="67CB6A14" w14:textId="5EC17423" w:rsidR="003905E0" w:rsidRDefault="003905E0" w:rsidP="00D0152A">
      <w:pPr>
        <w:pStyle w:val="a3"/>
        <w:rPr>
          <w:rFonts w:ascii="Century" w:eastAsiaTheme="minorHAnsi" w:hAnsi="Century"/>
        </w:rPr>
      </w:pPr>
      <w:r w:rsidRPr="003905E0">
        <w:rPr>
          <w:rFonts w:ascii="Century" w:eastAsiaTheme="minorHAnsi" w:hAnsi="Century"/>
        </w:rPr>
        <w:t>Q1  How many journalists were killed worldwide last year?</w:t>
      </w:r>
      <w:r w:rsidRPr="003905E0">
        <w:rPr>
          <w:rFonts w:ascii="Century" w:eastAsiaTheme="minorHAnsi" w:hAnsi="Century"/>
        </w:rPr>
        <w:t xml:space="preserve">　</w:t>
      </w:r>
    </w:p>
    <w:p w14:paraId="48A0F004" w14:textId="77777777" w:rsidR="000C3C30" w:rsidRDefault="000C3C30" w:rsidP="00D0152A">
      <w:pPr>
        <w:pStyle w:val="a3"/>
        <w:rPr>
          <w:rFonts w:ascii="Century" w:eastAsiaTheme="minorHAnsi" w:hAnsi="Century"/>
        </w:rPr>
      </w:pPr>
    </w:p>
    <w:p w14:paraId="0EF7CA57" w14:textId="251F84FC" w:rsidR="003905E0" w:rsidRPr="003905E0" w:rsidRDefault="003905E0" w:rsidP="00D0152A">
      <w:pPr>
        <w:pStyle w:val="a3"/>
        <w:rPr>
          <w:rFonts w:ascii="Century" w:eastAsiaTheme="minorHAnsi" w:hAnsi="Century"/>
        </w:rPr>
      </w:pPr>
      <w:r w:rsidRPr="003905E0">
        <w:rPr>
          <w:rFonts w:ascii="Century" w:eastAsiaTheme="minorHAnsi" w:hAnsi="Century"/>
        </w:rPr>
        <w:t xml:space="preserve">Q2  </w:t>
      </w:r>
      <w:r w:rsidR="009C1F39">
        <w:rPr>
          <w:rFonts w:ascii="Century" w:eastAsiaTheme="minorHAnsi" w:hAnsi="Century" w:hint="eastAsia"/>
        </w:rPr>
        <w:t>メキシコとウクライナでは、記者達</w:t>
      </w:r>
      <w:r w:rsidR="00A62232">
        <w:rPr>
          <w:rFonts w:ascii="Century" w:eastAsiaTheme="minorHAnsi" w:hAnsi="Century" w:hint="eastAsia"/>
        </w:rPr>
        <w:t>の死亡理由が異なります。どう異なるのか</w:t>
      </w:r>
      <w:r w:rsidR="009C1F39">
        <w:rPr>
          <w:rFonts w:ascii="Century" w:eastAsiaTheme="minorHAnsi" w:hAnsi="Century" w:hint="eastAsia"/>
        </w:rPr>
        <w:t>説明しましょう。</w:t>
      </w:r>
    </w:p>
    <w:p w14:paraId="25A4307C" w14:textId="77777777" w:rsidR="003905E0" w:rsidRPr="009C1F39" w:rsidRDefault="003905E0" w:rsidP="00D0152A">
      <w:pPr>
        <w:pStyle w:val="a3"/>
        <w:rPr>
          <w:rFonts w:ascii="Century" w:eastAsiaTheme="minorHAnsi" w:hAnsi="Century"/>
        </w:rPr>
      </w:pPr>
    </w:p>
    <w:p w14:paraId="3198A68F" w14:textId="58DDE905" w:rsidR="003905E0" w:rsidRPr="003905E0" w:rsidRDefault="003905E0" w:rsidP="00D0152A">
      <w:pPr>
        <w:pStyle w:val="a3"/>
        <w:rPr>
          <w:rFonts w:ascii="Century" w:eastAsiaTheme="minorHAnsi" w:hAnsi="Century"/>
        </w:rPr>
      </w:pPr>
      <w:r w:rsidRPr="003905E0">
        <w:rPr>
          <w:rFonts w:ascii="Century" w:eastAsiaTheme="minorHAnsi" w:hAnsi="Century"/>
        </w:rPr>
        <w:t xml:space="preserve">Q3  </w:t>
      </w:r>
      <w:r w:rsidRPr="003905E0">
        <w:rPr>
          <w:rFonts w:ascii="Century" w:eastAsiaTheme="minorHAnsi" w:hAnsi="Century"/>
        </w:rPr>
        <w:t>メキシコの記者達は、殺害以外に、どのような暴力行為の被害を受けていますか。</w:t>
      </w:r>
    </w:p>
    <w:p w14:paraId="6788F3A1" w14:textId="77777777" w:rsidR="003905E0" w:rsidRPr="003905E0" w:rsidRDefault="003905E0" w:rsidP="00D0152A">
      <w:pPr>
        <w:pStyle w:val="a3"/>
        <w:rPr>
          <w:rFonts w:ascii="Century" w:eastAsiaTheme="minorHAnsi" w:hAnsi="Century"/>
        </w:rPr>
      </w:pPr>
    </w:p>
    <w:p w14:paraId="2C380FA6" w14:textId="484B5181" w:rsidR="003905E0" w:rsidRDefault="003905E0" w:rsidP="00D0152A">
      <w:pPr>
        <w:pStyle w:val="a3"/>
        <w:rPr>
          <w:rFonts w:ascii="Century" w:eastAsiaTheme="minorHAnsi" w:hAnsi="Century"/>
        </w:rPr>
      </w:pPr>
      <w:r w:rsidRPr="003905E0">
        <w:rPr>
          <w:rFonts w:ascii="Century" w:eastAsiaTheme="minorHAnsi" w:hAnsi="Century"/>
        </w:rPr>
        <w:t>Q4</w:t>
      </w:r>
      <w:r w:rsidRPr="003905E0">
        <w:rPr>
          <w:rFonts w:ascii="Century" w:eastAsiaTheme="minorHAnsi" w:hAnsi="Century"/>
        </w:rPr>
        <w:t xml:space="preserve">　下線</w:t>
      </w:r>
      <w:r w:rsidRPr="003905E0">
        <w:rPr>
          <w:rFonts w:ascii="ＭＳ 明朝" w:eastAsia="ＭＳ 明朝" w:hAnsi="ＭＳ 明朝" w:cs="ＭＳ 明朝" w:hint="eastAsia"/>
        </w:rPr>
        <w:t>①</w:t>
      </w:r>
      <w:r w:rsidRPr="003905E0">
        <w:rPr>
          <w:rFonts w:ascii="Century" w:eastAsiaTheme="minorHAnsi" w:hAnsi="Century"/>
        </w:rPr>
        <w:t>の具体例を説明しましょう。</w:t>
      </w:r>
    </w:p>
    <w:p w14:paraId="0E5D18BD" w14:textId="77777777" w:rsidR="003905E0" w:rsidRPr="003905E0" w:rsidRDefault="003905E0" w:rsidP="00D0152A">
      <w:pPr>
        <w:pStyle w:val="a3"/>
        <w:rPr>
          <w:rFonts w:ascii="Century" w:eastAsiaTheme="minorHAnsi" w:hAnsi="Century"/>
          <w:sz w:val="20"/>
          <w:szCs w:val="20"/>
        </w:rPr>
      </w:pPr>
    </w:p>
    <w:p w14:paraId="513AE0D4" w14:textId="3A6E34FF" w:rsidR="00B221E9" w:rsidRPr="003905E0" w:rsidRDefault="003905E0" w:rsidP="00D0152A">
      <w:pPr>
        <w:pStyle w:val="a3"/>
        <w:rPr>
          <w:rFonts w:ascii="Century" w:eastAsiaTheme="minorHAnsi" w:hAnsi="Century"/>
          <w:sz w:val="20"/>
          <w:szCs w:val="20"/>
        </w:rPr>
      </w:pPr>
      <w:r w:rsidRPr="003905E0">
        <w:rPr>
          <w:rFonts w:ascii="Century" w:eastAsiaTheme="minorHAnsi" w:hAnsi="Century"/>
          <w:sz w:val="20"/>
          <w:szCs w:val="20"/>
        </w:rPr>
        <w:t>Q5</w:t>
      </w:r>
      <w:r w:rsidRPr="003905E0">
        <w:rPr>
          <w:rFonts w:ascii="Century" w:eastAsiaTheme="minorHAnsi" w:hAnsi="Century"/>
          <w:sz w:val="20"/>
          <w:szCs w:val="20"/>
        </w:rPr>
        <w:t xml:space="preserve">　殺害されたメキシコの記者たちが勤務していた報道機関の共通点を、詳しく説明しましょう。</w:t>
      </w:r>
    </w:p>
    <w:p w14:paraId="5AD00E24" w14:textId="77777777" w:rsidR="00B221E9" w:rsidRPr="003905E0" w:rsidRDefault="00B221E9" w:rsidP="00D0152A">
      <w:pPr>
        <w:pStyle w:val="a3"/>
        <w:rPr>
          <w:rFonts w:ascii="Century" w:eastAsiaTheme="minorHAnsi" w:hAnsi="Century"/>
          <w:szCs w:val="21"/>
        </w:rPr>
      </w:pPr>
    </w:p>
    <w:p w14:paraId="7ECCB784" w14:textId="19C05451" w:rsidR="00B221E9" w:rsidRPr="003905E0" w:rsidRDefault="003905E0" w:rsidP="00D0152A">
      <w:pPr>
        <w:pStyle w:val="a3"/>
        <w:rPr>
          <w:rFonts w:ascii="Century" w:eastAsiaTheme="minorHAnsi" w:hAnsi="Century"/>
          <w:szCs w:val="21"/>
        </w:rPr>
      </w:pPr>
      <w:r>
        <w:rPr>
          <w:rFonts w:ascii="Century" w:eastAsiaTheme="minorHAnsi" w:hAnsi="Century" w:hint="eastAsia"/>
          <w:szCs w:val="21"/>
        </w:rPr>
        <w:t>Q</w:t>
      </w:r>
      <w:r>
        <w:rPr>
          <w:rFonts w:ascii="Century" w:eastAsiaTheme="minorHAnsi" w:hAnsi="Century"/>
          <w:szCs w:val="21"/>
        </w:rPr>
        <w:t xml:space="preserve">6  </w:t>
      </w:r>
      <w:r w:rsidRPr="003905E0">
        <w:rPr>
          <w:rFonts w:ascii="Century" w:eastAsiaTheme="minorHAnsi" w:hAnsi="Century"/>
          <w:szCs w:val="21"/>
        </w:rPr>
        <w:t>イギリスの情報誌</w:t>
      </w:r>
      <w:r w:rsidRPr="003905E0">
        <w:rPr>
          <w:rFonts w:ascii="Century" w:eastAsiaTheme="minorHAnsi" w:hAnsi="Century"/>
        </w:rPr>
        <w:t>“Open Democracy”</w:t>
      </w:r>
      <w:r w:rsidRPr="003905E0">
        <w:rPr>
          <w:rFonts w:ascii="Century" w:eastAsiaTheme="minorHAnsi" w:hAnsi="Century"/>
        </w:rPr>
        <w:t>によると、メキシコの記者達の給料は</w:t>
      </w:r>
      <w:r>
        <w:rPr>
          <w:rFonts w:ascii="Century" w:eastAsiaTheme="minorHAnsi" w:hAnsi="Century" w:hint="eastAsia"/>
        </w:rPr>
        <w:t>、どのくらい</w:t>
      </w:r>
      <w:r w:rsidRPr="003905E0">
        <w:rPr>
          <w:rFonts w:ascii="Century" w:eastAsiaTheme="minorHAnsi" w:hAnsi="Century"/>
        </w:rPr>
        <w:t>でしたか。</w:t>
      </w:r>
    </w:p>
    <w:p w14:paraId="0EA93752" w14:textId="5198DD19" w:rsidR="00B221E9" w:rsidRPr="003905E0" w:rsidRDefault="003905E0" w:rsidP="003905E0">
      <w:pPr>
        <w:pStyle w:val="a3"/>
        <w:ind w:firstLineChars="200" w:firstLine="420"/>
        <w:rPr>
          <w:rFonts w:ascii="Century" w:eastAsiaTheme="minorHAnsi" w:hAnsi="Century"/>
          <w:szCs w:val="21"/>
        </w:rPr>
      </w:pPr>
      <w:r w:rsidRPr="003905E0">
        <w:rPr>
          <w:rFonts w:ascii="Century" w:eastAsiaTheme="minorHAnsi" w:hAnsi="Century"/>
          <w:szCs w:val="21"/>
        </w:rPr>
        <w:t>(1)1</w:t>
      </w:r>
      <w:r w:rsidRPr="003905E0">
        <w:rPr>
          <w:rFonts w:ascii="Century" w:eastAsiaTheme="minorHAnsi" w:hAnsi="Century"/>
          <w:szCs w:val="21"/>
        </w:rPr>
        <w:t>記事あたりにもらえる報酬</w:t>
      </w:r>
      <w:r w:rsidRPr="003905E0">
        <w:rPr>
          <w:rFonts w:ascii="Century" w:eastAsiaTheme="minorHAnsi" w:hAnsi="Century"/>
          <w:szCs w:val="21"/>
        </w:rPr>
        <w:t xml:space="preserve">   (2)</w:t>
      </w:r>
      <w:r w:rsidRPr="003905E0">
        <w:rPr>
          <w:rFonts w:ascii="Century" w:eastAsiaTheme="minorHAnsi" w:hAnsi="Century"/>
          <w:szCs w:val="21"/>
        </w:rPr>
        <w:t>月収　を答えましょう。</w:t>
      </w:r>
    </w:p>
    <w:p w14:paraId="0CBBFBB7" w14:textId="77777777" w:rsidR="00B221E9" w:rsidRPr="003905E0" w:rsidRDefault="00B221E9" w:rsidP="00D0152A">
      <w:pPr>
        <w:pStyle w:val="a3"/>
        <w:rPr>
          <w:rFonts w:ascii="Century" w:eastAsiaTheme="minorHAnsi" w:hAnsi="Century"/>
          <w:szCs w:val="21"/>
        </w:rPr>
      </w:pPr>
    </w:p>
    <w:p w14:paraId="268E529C" w14:textId="0E6EAF23" w:rsidR="003905E0" w:rsidRDefault="003905E0" w:rsidP="00D0152A">
      <w:pPr>
        <w:pStyle w:val="a3"/>
        <w:rPr>
          <w:rFonts w:ascii="Century" w:eastAsiaTheme="minorHAnsi" w:hAnsi="Century"/>
          <w:szCs w:val="21"/>
        </w:rPr>
      </w:pPr>
      <w:r>
        <w:rPr>
          <w:rFonts w:ascii="Century" w:eastAsiaTheme="minorHAnsi" w:hAnsi="Century" w:hint="eastAsia"/>
          <w:szCs w:val="21"/>
        </w:rPr>
        <w:t>Q7</w:t>
      </w:r>
      <w:r>
        <w:rPr>
          <w:rFonts w:ascii="Century" w:eastAsiaTheme="minorHAnsi" w:hAnsi="Century" w:hint="eastAsia"/>
          <w:szCs w:val="21"/>
        </w:rPr>
        <w:t xml:space="preserve">　</w:t>
      </w:r>
      <w:r w:rsidRPr="003905E0">
        <w:rPr>
          <w:rFonts w:ascii="Century" w:eastAsiaTheme="minorHAnsi" w:hAnsi="Century"/>
          <w:szCs w:val="21"/>
        </w:rPr>
        <w:t>下線</w:t>
      </w:r>
      <w:r w:rsidRPr="003905E0">
        <w:rPr>
          <w:rFonts w:ascii="ＭＳ 明朝" w:eastAsia="ＭＳ 明朝" w:hAnsi="ＭＳ 明朝" w:cs="ＭＳ 明朝" w:hint="eastAsia"/>
          <w:szCs w:val="21"/>
        </w:rPr>
        <w:t>②</w:t>
      </w:r>
      <w:r w:rsidRPr="003905E0">
        <w:rPr>
          <w:rFonts w:ascii="Century" w:eastAsiaTheme="minorHAnsi" w:hAnsi="Century"/>
          <w:szCs w:val="21"/>
        </w:rPr>
        <w:t>の具体例を</w:t>
      </w:r>
      <w:r w:rsidRPr="003905E0">
        <w:rPr>
          <w:rFonts w:ascii="Century" w:eastAsiaTheme="minorHAnsi" w:hAnsi="Century"/>
          <w:szCs w:val="21"/>
        </w:rPr>
        <w:t>2</w:t>
      </w:r>
      <w:r w:rsidRPr="003905E0">
        <w:rPr>
          <w:rFonts w:ascii="Century" w:eastAsiaTheme="minorHAnsi" w:hAnsi="Century"/>
          <w:szCs w:val="21"/>
        </w:rPr>
        <w:t>つ、抜き出しましょう。</w:t>
      </w:r>
    </w:p>
    <w:p w14:paraId="5545E9AB" w14:textId="77777777" w:rsidR="000C3C30" w:rsidRPr="003905E0" w:rsidRDefault="000C3C30" w:rsidP="00D0152A">
      <w:pPr>
        <w:pStyle w:val="a3"/>
        <w:rPr>
          <w:rFonts w:ascii="Century" w:eastAsiaTheme="minorHAnsi" w:hAnsi="Century"/>
          <w:szCs w:val="21"/>
        </w:rPr>
      </w:pPr>
    </w:p>
    <w:p w14:paraId="22B4546E" w14:textId="5717A78F" w:rsidR="00B221E9" w:rsidRPr="003905E0" w:rsidRDefault="003905E0" w:rsidP="00D0152A">
      <w:pPr>
        <w:pStyle w:val="a3"/>
        <w:rPr>
          <w:rFonts w:ascii="Century" w:eastAsiaTheme="minorHAnsi" w:hAnsi="Century"/>
          <w:szCs w:val="21"/>
        </w:rPr>
      </w:pPr>
      <w:r w:rsidRPr="003905E0">
        <w:rPr>
          <w:rFonts w:ascii="Century" w:eastAsiaTheme="minorHAnsi" w:hAnsi="Century"/>
          <w:szCs w:val="21"/>
        </w:rPr>
        <w:t>Q</w:t>
      </w:r>
      <w:r>
        <w:rPr>
          <w:rFonts w:ascii="Century" w:eastAsiaTheme="minorHAnsi" w:hAnsi="Century"/>
          <w:szCs w:val="21"/>
        </w:rPr>
        <w:t xml:space="preserve">8  </w:t>
      </w:r>
      <w:r w:rsidRPr="003905E0">
        <w:rPr>
          <w:rFonts w:ascii="Century" w:eastAsiaTheme="minorHAnsi" w:hAnsi="Century"/>
          <w:szCs w:val="21"/>
        </w:rPr>
        <w:t>メキシコの記者達は、どのような副業をしていますか。</w:t>
      </w:r>
    </w:p>
    <w:p w14:paraId="36508165" w14:textId="77777777" w:rsidR="00834CC2" w:rsidRDefault="00834CC2" w:rsidP="00D0152A">
      <w:pPr>
        <w:pStyle w:val="a3"/>
        <w:rPr>
          <w:rFonts w:ascii="Century" w:hAnsi="Century"/>
          <w:szCs w:val="21"/>
        </w:rPr>
      </w:pPr>
    </w:p>
    <w:p w14:paraId="562CDA43" w14:textId="77777777" w:rsidR="000C3C30" w:rsidRDefault="000C3C30" w:rsidP="00D0152A">
      <w:pPr>
        <w:pStyle w:val="a3"/>
        <w:rPr>
          <w:rFonts w:ascii="Century" w:hAnsi="Century"/>
          <w:szCs w:val="21"/>
        </w:rPr>
      </w:pPr>
    </w:p>
    <w:p w14:paraId="760C7880" w14:textId="7FF18AF0" w:rsidR="00B221E9" w:rsidRPr="00EC298D" w:rsidRDefault="00B221E9" w:rsidP="00B221E9">
      <w:pPr>
        <w:pStyle w:val="a3"/>
        <w:rPr>
          <w:rFonts w:ascii="Century" w:hAnsi="Century"/>
          <w:sz w:val="32"/>
          <w:szCs w:val="32"/>
        </w:rPr>
      </w:pPr>
      <w:r w:rsidRPr="00EC298D">
        <w:rPr>
          <w:rFonts w:ascii="Century" w:hAnsi="Century"/>
          <w:sz w:val="32"/>
          <w:szCs w:val="32"/>
        </w:rPr>
        <w:lastRenderedPageBreak/>
        <w:t>Why are so many journalists being killed in Mexico?</w:t>
      </w:r>
    </w:p>
    <w:p w14:paraId="5777C408" w14:textId="77777777" w:rsidR="00A83DD2" w:rsidRPr="00535CA8" w:rsidRDefault="00F75921" w:rsidP="006C1EA3">
      <w:pPr>
        <w:pStyle w:val="a3"/>
        <w:rPr>
          <w:rFonts w:ascii="Century" w:hAnsi="Century"/>
        </w:rPr>
      </w:pPr>
      <w:r w:rsidRPr="00535CA8">
        <w:rPr>
          <w:rFonts w:ascii="Century" w:hAnsi="Century"/>
          <w:sz w:val="20"/>
          <w:szCs w:val="20"/>
          <w:bdr w:val="single" w:sz="4" w:space="0" w:color="auto"/>
        </w:rPr>
        <w:t>６</w:t>
      </w:r>
      <w:r w:rsidRPr="00535CA8">
        <w:rPr>
          <w:rFonts w:ascii="Century" w:hAnsi="Century"/>
        </w:rPr>
        <w:t xml:space="preserve">　</w:t>
      </w:r>
      <w:r w:rsidR="00EB7114" w:rsidRPr="00535CA8">
        <w:rPr>
          <w:rFonts w:ascii="Century" w:hAnsi="Century"/>
        </w:rPr>
        <w:t xml:space="preserve">The Mexican government </w:t>
      </w:r>
      <w:r w:rsidR="00820BA6" w:rsidRPr="00535CA8">
        <w:rPr>
          <w:rFonts w:ascii="Century" w:hAnsi="Century"/>
        </w:rPr>
        <w:t xml:space="preserve">has failed in protecting </w:t>
      </w:r>
      <w:r w:rsidR="00EB7114" w:rsidRPr="00535CA8">
        <w:rPr>
          <w:rFonts w:ascii="Century" w:hAnsi="Century"/>
        </w:rPr>
        <w:t xml:space="preserve">the journalists. </w:t>
      </w:r>
      <w:r w:rsidR="00130E1E" w:rsidRPr="00535CA8">
        <w:rPr>
          <w:rFonts w:ascii="Century" w:hAnsi="Century"/>
        </w:rPr>
        <w:t xml:space="preserve"> </w:t>
      </w:r>
      <w:r w:rsidR="00EB7114" w:rsidRPr="00535CA8">
        <w:rPr>
          <w:rFonts w:ascii="Century" w:hAnsi="Century"/>
        </w:rPr>
        <w:t>On the contrary,</w:t>
      </w:r>
      <w:bookmarkStart w:id="7" w:name="_Hlk137562230"/>
      <w:r w:rsidR="00EB7114" w:rsidRPr="00535CA8">
        <w:rPr>
          <w:rFonts w:ascii="Century" w:hAnsi="Century"/>
        </w:rPr>
        <w:t xml:space="preserve"> </w:t>
      </w:r>
      <w:r w:rsidR="00535CA8" w:rsidRPr="00535CA8">
        <w:rPr>
          <w:rFonts w:ascii="Century" w:hAnsi="Century"/>
        </w:rPr>
        <w:t xml:space="preserve">in some cases, </w:t>
      </w:r>
      <w:r w:rsidR="00EB7114" w:rsidRPr="00535CA8">
        <w:rPr>
          <w:rFonts w:ascii="Century" w:hAnsi="Century"/>
        </w:rPr>
        <w:t>politic</w:t>
      </w:r>
      <w:r w:rsidR="00834CC2" w:rsidRPr="00535CA8">
        <w:rPr>
          <w:rFonts w:ascii="Century" w:hAnsi="Century"/>
        </w:rPr>
        <w:t>ians</w:t>
      </w:r>
      <w:r w:rsidR="00EB7114" w:rsidRPr="00535CA8">
        <w:rPr>
          <w:rFonts w:ascii="Century" w:hAnsi="Century"/>
        </w:rPr>
        <w:t xml:space="preserve"> </w:t>
      </w:r>
      <w:r w:rsidR="00834CC2" w:rsidRPr="00535CA8">
        <w:rPr>
          <w:rFonts w:ascii="Century" w:hAnsi="Century"/>
        </w:rPr>
        <w:t>have</w:t>
      </w:r>
      <w:r w:rsidR="00820BA6" w:rsidRPr="00535CA8">
        <w:rPr>
          <w:rFonts w:ascii="Century" w:hAnsi="Century"/>
        </w:rPr>
        <w:t xml:space="preserve"> been t</w:t>
      </w:r>
      <w:r w:rsidR="00EB7114" w:rsidRPr="00535CA8">
        <w:rPr>
          <w:rFonts w:ascii="Century" w:hAnsi="Century"/>
        </w:rPr>
        <w:t xml:space="preserve">he </w:t>
      </w:r>
      <w:r w:rsidR="00535CA8" w:rsidRPr="00535CA8">
        <w:rPr>
          <w:rFonts w:ascii="Century" w:hAnsi="Century"/>
        </w:rPr>
        <w:t xml:space="preserve">biggest </w:t>
      </w:r>
      <w:r w:rsidR="00EB7114" w:rsidRPr="00535CA8">
        <w:rPr>
          <w:rFonts w:ascii="Century" w:hAnsi="Century"/>
        </w:rPr>
        <w:t>threat to th</w:t>
      </w:r>
      <w:r w:rsidR="00834CC2" w:rsidRPr="00535CA8">
        <w:rPr>
          <w:rFonts w:ascii="Century" w:hAnsi="Century"/>
        </w:rPr>
        <w:t>e</w:t>
      </w:r>
      <w:r w:rsidR="00F17310">
        <w:rPr>
          <w:rFonts w:ascii="Century" w:hAnsi="Century"/>
        </w:rPr>
        <w:t>m</w:t>
      </w:r>
      <w:r w:rsidR="00EB7114" w:rsidRPr="00535CA8">
        <w:rPr>
          <w:rFonts w:ascii="Century" w:hAnsi="Century"/>
        </w:rPr>
        <w:t>.</w:t>
      </w:r>
      <w:bookmarkEnd w:id="7"/>
      <w:r w:rsidR="00EB7114" w:rsidRPr="00535CA8">
        <w:rPr>
          <w:rFonts w:ascii="Century" w:hAnsi="Century"/>
        </w:rPr>
        <w:t xml:space="preserve">  </w:t>
      </w:r>
      <w:bookmarkStart w:id="8" w:name="_Hlk137562257"/>
      <w:r w:rsidR="00A83DD2" w:rsidRPr="00535CA8">
        <w:rPr>
          <w:rFonts w:ascii="Century" w:hAnsi="Century"/>
        </w:rPr>
        <w:t xml:space="preserve">The journalists </w:t>
      </w:r>
      <w:r w:rsidR="00EB7114" w:rsidRPr="00535CA8">
        <w:rPr>
          <w:rFonts w:ascii="Century" w:hAnsi="Century"/>
        </w:rPr>
        <w:t>have been</w:t>
      </w:r>
      <w:r w:rsidR="00A83DD2" w:rsidRPr="00535CA8">
        <w:rPr>
          <w:rFonts w:ascii="Century" w:hAnsi="Century"/>
        </w:rPr>
        <w:t xml:space="preserve"> targeted because they </w:t>
      </w:r>
      <w:r w:rsidR="00EB7114" w:rsidRPr="00535CA8">
        <w:rPr>
          <w:rFonts w:ascii="Century" w:hAnsi="Century"/>
        </w:rPr>
        <w:t xml:space="preserve">have </w:t>
      </w:r>
      <w:r w:rsidR="00A83DD2" w:rsidRPr="00535CA8">
        <w:rPr>
          <w:rFonts w:ascii="Century" w:hAnsi="Century"/>
        </w:rPr>
        <w:t>investigat</w:t>
      </w:r>
      <w:r w:rsidR="00EB7114" w:rsidRPr="00535CA8">
        <w:rPr>
          <w:rFonts w:ascii="Century" w:hAnsi="Century"/>
        </w:rPr>
        <w:t>ed</w:t>
      </w:r>
      <w:r w:rsidR="00A83DD2" w:rsidRPr="00535CA8">
        <w:rPr>
          <w:rFonts w:ascii="Century" w:hAnsi="Century"/>
        </w:rPr>
        <w:t xml:space="preserve"> </w:t>
      </w:r>
      <w:r w:rsidR="00820BA6" w:rsidRPr="00535CA8">
        <w:rPr>
          <w:rFonts w:ascii="Century" w:hAnsi="Century"/>
        </w:rPr>
        <w:t xml:space="preserve">sensitive topics such as </w:t>
      </w:r>
      <w:r w:rsidR="000229E2" w:rsidRPr="00535CA8">
        <w:rPr>
          <w:rFonts w:ascii="Century" w:hAnsi="Century"/>
        </w:rPr>
        <w:t>the corruption of the</w:t>
      </w:r>
      <w:r w:rsidR="00F17310">
        <w:rPr>
          <w:rFonts w:ascii="Century" w:hAnsi="Century"/>
        </w:rPr>
        <w:t xml:space="preserve"> local government,</w:t>
      </w:r>
      <w:r w:rsidR="000229E2" w:rsidRPr="00535CA8">
        <w:rPr>
          <w:rFonts w:ascii="Century" w:hAnsi="Century"/>
        </w:rPr>
        <w:t xml:space="preserve"> or the connections between organized crime and</w:t>
      </w:r>
      <w:r w:rsidR="00A613AC" w:rsidRPr="00535CA8">
        <w:rPr>
          <w:rFonts w:ascii="Century" w:hAnsi="Century"/>
        </w:rPr>
        <w:t xml:space="preserve"> government officials, police, and the military.</w:t>
      </w:r>
      <w:r w:rsidR="00820BA6" w:rsidRPr="00535CA8">
        <w:rPr>
          <w:rFonts w:ascii="Century" w:hAnsi="Century"/>
        </w:rPr>
        <w:t xml:space="preserve"> </w:t>
      </w:r>
    </w:p>
    <w:bookmarkEnd w:id="8"/>
    <w:p w14:paraId="28A851AE" w14:textId="1061D01D" w:rsidR="00820BA6" w:rsidRPr="00535CA8" w:rsidRDefault="00EB7114" w:rsidP="00820BA6">
      <w:pPr>
        <w:pStyle w:val="a3"/>
        <w:rPr>
          <w:rFonts w:ascii="Century" w:hAnsi="Century"/>
        </w:rPr>
      </w:pPr>
      <w:r w:rsidRPr="00535CA8">
        <w:rPr>
          <w:rFonts w:ascii="Century" w:hAnsi="Century"/>
          <w:sz w:val="20"/>
          <w:szCs w:val="20"/>
          <w:bdr w:val="single" w:sz="4" w:space="0" w:color="auto"/>
        </w:rPr>
        <w:t>７</w:t>
      </w:r>
      <w:r w:rsidRPr="00535CA8">
        <w:rPr>
          <w:rFonts w:ascii="Century" w:hAnsi="Century"/>
        </w:rPr>
        <w:t xml:space="preserve">　</w:t>
      </w:r>
      <w:r w:rsidR="00130E1E" w:rsidRPr="00535CA8">
        <w:rPr>
          <w:rFonts w:ascii="Century" w:hAnsi="Century"/>
        </w:rPr>
        <w:t xml:space="preserve">The figures of the </w:t>
      </w:r>
      <w:r w:rsidR="000229E2" w:rsidRPr="00535CA8">
        <w:rPr>
          <w:rFonts w:ascii="Century" w:hAnsi="Century"/>
        </w:rPr>
        <w:t xml:space="preserve">killings of the </w:t>
      </w:r>
      <w:r w:rsidR="00130E1E" w:rsidRPr="00535CA8">
        <w:rPr>
          <w:rFonts w:ascii="Century" w:hAnsi="Century"/>
        </w:rPr>
        <w:t>journalists are shocking: from 2000 to date, 153 journalists have been murdered in Mexico, 141 men and 12 women.</w:t>
      </w:r>
      <w:r w:rsidR="000229E2" w:rsidRPr="00535CA8">
        <w:rPr>
          <w:rFonts w:ascii="Century" w:hAnsi="Century"/>
        </w:rPr>
        <w:t xml:space="preserve">  </w:t>
      </w:r>
      <w:bookmarkStart w:id="9" w:name="_Hlk137562393"/>
      <w:r w:rsidR="00FD588F">
        <w:rPr>
          <w:rFonts w:ascii="Century" w:hAnsi="Century" w:hint="eastAsia"/>
        </w:rPr>
        <w:t>②</w:t>
      </w:r>
      <w:r w:rsidR="00820BA6" w:rsidRPr="00FD588F">
        <w:rPr>
          <w:rFonts w:ascii="Century" w:hAnsi="Century"/>
          <w:u w:val="single"/>
        </w:rPr>
        <w:t>“As of August 30</w:t>
      </w:r>
      <w:r w:rsidR="00F17310" w:rsidRPr="00FD588F">
        <w:rPr>
          <w:rFonts w:ascii="Century" w:hAnsi="Century"/>
          <w:u w:val="single"/>
          <w:vertAlign w:val="superscript"/>
        </w:rPr>
        <w:t>th</w:t>
      </w:r>
      <w:r w:rsidR="00820BA6" w:rsidRPr="00FD588F">
        <w:rPr>
          <w:rFonts w:ascii="Century" w:hAnsi="Century"/>
          <w:u w:val="single"/>
        </w:rPr>
        <w:t>, 2022, at least three journalists have been </w:t>
      </w:r>
      <w:hyperlink r:id="rId7" w:history="1">
        <w:r w:rsidR="00820BA6" w:rsidRPr="00FD588F">
          <w:rPr>
            <w:rFonts w:ascii="Century" w:hAnsi="Century"/>
            <w:u w:val="single"/>
          </w:rPr>
          <w:t>murdered</w:t>
        </w:r>
      </w:hyperlink>
      <w:r w:rsidR="00820BA6" w:rsidRPr="00FD588F">
        <w:rPr>
          <w:rFonts w:ascii="Century" w:hAnsi="Century"/>
          <w:u w:val="single"/>
        </w:rPr>
        <w:t> in retaliation for their reporting,”</w:t>
      </w:r>
      <w:r w:rsidR="00820BA6" w:rsidRPr="00535CA8">
        <w:rPr>
          <w:rFonts w:ascii="Century" w:hAnsi="Century"/>
        </w:rPr>
        <w:t xml:space="preserve"> </w:t>
      </w:r>
      <w:bookmarkEnd w:id="9"/>
      <w:r w:rsidR="00820BA6" w:rsidRPr="00535CA8">
        <w:rPr>
          <w:rFonts w:ascii="Century" w:hAnsi="Century"/>
        </w:rPr>
        <w:t xml:space="preserve">CPJ, the Committee to Protect Journalists, said.  </w:t>
      </w:r>
    </w:p>
    <w:p w14:paraId="5C5253D4" w14:textId="5AE94667" w:rsidR="00866043" w:rsidRPr="00535CA8" w:rsidRDefault="00130E1E" w:rsidP="00866043">
      <w:pPr>
        <w:pStyle w:val="a3"/>
        <w:rPr>
          <w:rFonts w:ascii="Century" w:hAnsi="Century"/>
        </w:rPr>
      </w:pPr>
      <w:r w:rsidRPr="00535CA8">
        <w:rPr>
          <w:rFonts w:ascii="Century" w:hAnsi="Century"/>
          <w:sz w:val="20"/>
          <w:szCs w:val="20"/>
          <w:bdr w:val="single" w:sz="4" w:space="0" w:color="auto"/>
        </w:rPr>
        <w:t>８</w:t>
      </w:r>
      <w:r w:rsidRPr="00535CA8">
        <w:rPr>
          <w:rFonts w:ascii="Century" w:hAnsi="Century"/>
        </w:rPr>
        <w:t xml:space="preserve">　</w:t>
      </w:r>
      <w:r w:rsidR="000229E2" w:rsidRPr="00535CA8">
        <w:rPr>
          <w:rFonts w:ascii="Century" w:hAnsi="Century"/>
        </w:rPr>
        <w:t xml:space="preserve">In addition, </w:t>
      </w:r>
      <w:r w:rsidR="00FD588F">
        <w:rPr>
          <w:rFonts w:ascii="Century" w:hAnsi="Century" w:hint="eastAsia"/>
        </w:rPr>
        <w:t>③</w:t>
      </w:r>
      <w:r w:rsidR="000229E2" w:rsidRPr="00FD588F">
        <w:rPr>
          <w:rFonts w:ascii="Century" w:hAnsi="Century"/>
          <w:u w:val="single"/>
        </w:rPr>
        <w:t xml:space="preserve">the </w:t>
      </w:r>
      <w:r w:rsidRPr="00FD588F">
        <w:rPr>
          <w:rFonts w:ascii="Century" w:hAnsi="Century"/>
          <w:u w:val="single"/>
        </w:rPr>
        <w:t>levels of impunity</w:t>
      </w:r>
      <w:r w:rsidRPr="00535CA8">
        <w:rPr>
          <w:rFonts w:ascii="Century" w:hAnsi="Century"/>
        </w:rPr>
        <w:t xml:space="preserve"> </w:t>
      </w:r>
      <w:r w:rsidR="000229E2" w:rsidRPr="00535CA8">
        <w:rPr>
          <w:rFonts w:ascii="Century" w:hAnsi="Century"/>
        </w:rPr>
        <w:t xml:space="preserve">are quite high in Mexico, </w:t>
      </w:r>
      <w:bookmarkStart w:id="10" w:name="_Hlk137562438"/>
      <w:r w:rsidR="000229E2" w:rsidRPr="00535CA8">
        <w:rPr>
          <w:rFonts w:ascii="Century" w:hAnsi="Century"/>
        </w:rPr>
        <w:t>where</w:t>
      </w:r>
      <w:r w:rsidR="00866043" w:rsidRPr="00535CA8">
        <w:rPr>
          <w:rFonts w:ascii="Century" w:hAnsi="Century"/>
        </w:rPr>
        <w:t xml:space="preserve"> only 7 out of every 100 intentional homicides committed in the last six years have led to convictions.  Jan-Albert </w:t>
      </w:r>
      <w:proofErr w:type="spellStart"/>
      <w:r w:rsidR="00866043" w:rsidRPr="00535CA8">
        <w:rPr>
          <w:rFonts w:ascii="Century" w:hAnsi="Century"/>
        </w:rPr>
        <w:t>Hootsen</w:t>
      </w:r>
      <w:proofErr w:type="spellEnd"/>
      <w:r w:rsidR="00866043" w:rsidRPr="00535CA8">
        <w:rPr>
          <w:rFonts w:ascii="Century" w:hAnsi="Century"/>
        </w:rPr>
        <w:t xml:space="preserve">, the Mexico representative of the CPJ, also said, “In Mexico, even if you hurt a reporter, there is </w:t>
      </w:r>
      <w:r w:rsidR="00CE4138" w:rsidRPr="00535CA8">
        <w:rPr>
          <w:rFonts w:ascii="Century" w:hAnsi="Century"/>
        </w:rPr>
        <w:t>a very</w:t>
      </w:r>
      <w:r w:rsidR="00866043" w:rsidRPr="00535CA8">
        <w:rPr>
          <w:rFonts w:ascii="Century" w:hAnsi="Century"/>
        </w:rPr>
        <w:t xml:space="preserve"> </w:t>
      </w:r>
      <w:r w:rsidR="007713D7">
        <w:rPr>
          <w:rFonts w:ascii="Century" w:hAnsi="Century"/>
        </w:rPr>
        <w:t xml:space="preserve">small </w:t>
      </w:r>
      <w:r w:rsidR="00866043" w:rsidRPr="00535CA8">
        <w:rPr>
          <w:rFonts w:ascii="Century" w:hAnsi="Century"/>
        </w:rPr>
        <w:t xml:space="preserve">chance you will be </w:t>
      </w:r>
      <w:r w:rsidR="00CE4138" w:rsidRPr="00535CA8">
        <w:rPr>
          <w:rFonts w:ascii="Century" w:hAnsi="Century"/>
        </w:rPr>
        <w:t>arrested</w:t>
      </w:r>
      <w:r w:rsidR="00866043" w:rsidRPr="00535CA8">
        <w:rPr>
          <w:rFonts w:ascii="Century" w:hAnsi="Century"/>
        </w:rPr>
        <w:t>, and an even smalle</w:t>
      </w:r>
      <w:r w:rsidR="00CE4138" w:rsidRPr="00535CA8">
        <w:rPr>
          <w:rFonts w:ascii="Century" w:hAnsi="Century"/>
        </w:rPr>
        <w:t>r ch</w:t>
      </w:r>
      <w:r w:rsidR="00866043" w:rsidRPr="00535CA8">
        <w:rPr>
          <w:rFonts w:ascii="Century" w:hAnsi="Century"/>
        </w:rPr>
        <w:t>ance you will be sentenced to jail.”</w:t>
      </w:r>
    </w:p>
    <w:bookmarkEnd w:id="10"/>
    <w:p w14:paraId="5D66E121" w14:textId="4C639FC1" w:rsidR="00866043" w:rsidRPr="00535CA8" w:rsidRDefault="00866043" w:rsidP="00535CA8">
      <w:pPr>
        <w:pStyle w:val="a3"/>
        <w:pBdr>
          <w:bottom w:val="single" w:sz="4" w:space="1" w:color="auto"/>
        </w:pBdr>
        <w:rPr>
          <w:rFonts w:ascii="Century" w:hAnsi="Century"/>
        </w:rPr>
      </w:pPr>
      <w:r w:rsidRPr="00535CA8">
        <w:rPr>
          <w:rFonts w:ascii="Century" w:hAnsi="Century"/>
          <w:sz w:val="20"/>
          <w:szCs w:val="20"/>
          <w:bdr w:val="single" w:sz="4" w:space="0" w:color="auto"/>
        </w:rPr>
        <w:t>９</w:t>
      </w:r>
      <w:r w:rsidRPr="00535CA8">
        <w:rPr>
          <w:rFonts w:ascii="Century" w:hAnsi="Century"/>
        </w:rPr>
        <w:t xml:space="preserve">　</w:t>
      </w:r>
      <w:r w:rsidRPr="00535CA8">
        <w:rPr>
          <w:rFonts w:ascii="Century" w:hAnsi="Century"/>
        </w:rPr>
        <w:t xml:space="preserve">And the </w:t>
      </w:r>
      <w:r w:rsidR="007713D7">
        <w:rPr>
          <w:rFonts w:ascii="Century" w:hAnsi="Century"/>
        </w:rPr>
        <w:t xml:space="preserve">drug </w:t>
      </w:r>
      <w:r w:rsidRPr="00535CA8">
        <w:rPr>
          <w:rFonts w:ascii="Century" w:hAnsi="Century"/>
        </w:rPr>
        <w:t xml:space="preserve">cartels use journalist murders as scare tactics to silence </w:t>
      </w:r>
      <w:r w:rsidR="003F55C8">
        <w:rPr>
          <w:rFonts w:ascii="Century" w:hAnsi="Century"/>
        </w:rPr>
        <w:t xml:space="preserve">journalists </w:t>
      </w:r>
      <w:r w:rsidRPr="00535CA8">
        <w:rPr>
          <w:rFonts w:ascii="Century" w:hAnsi="Century"/>
        </w:rPr>
        <w:t xml:space="preserve">and send messages to politicians.  In this way, </w:t>
      </w:r>
      <w:r w:rsidR="00FD588F">
        <w:rPr>
          <w:rFonts w:ascii="Century" w:hAnsi="Century" w:hint="eastAsia"/>
        </w:rPr>
        <w:t>④</w:t>
      </w:r>
      <w:r w:rsidRPr="00FD588F">
        <w:rPr>
          <w:rFonts w:ascii="Century" w:hAnsi="Century"/>
          <w:u w:val="single"/>
        </w:rPr>
        <w:t>the vicious cycle</w:t>
      </w:r>
      <w:r w:rsidRPr="00535CA8">
        <w:rPr>
          <w:rFonts w:ascii="Century" w:hAnsi="Century"/>
        </w:rPr>
        <w:t xml:space="preserve"> never stops. </w:t>
      </w:r>
    </w:p>
    <w:p w14:paraId="4ED78528" w14:textId="77777777" w:rsidR="00866043" w:rsidRDefault="00535CA8" w:rsidP="00130E1E">
      <w:pPr>
        <w:pStyle w:val="a3"/>
        <w:rPr>
          <w:rFonts w:ascii="UD デジタル 教科書体 NK-R" w:eastAsia="UD デジタル 教科書体 NK-R" w:hAnsi="Century"/>
          <w:sz w:val="20"/>
          <w:szCs w:val="20"/>
          <w:shd w:val="clear" w:color="auto" w:fill="FFFFFF"/>
        </w:rPr>
      </w:pPr>
      <w:r w:rsidRPr="00535CA8">
        <w:rPr>
          <w:rFonts w:ascii="UD デジタル 教科書体 NK-R" w:eastAsia="UD デジタル 教科書体 NK-R" w:hAnsi="Century" w:hint="eastAsia"/>
          <w:sz w:val="20"/>
          <w:szCs w:val="20"/>
          <w:shd w:val="clear" w:color="auto" w:fill="FFFFFF"/>
        </w:rPr>
        <w:t xml:space="preserve">on the contraryそれどころか    investigate調査する　　　</w:t>
      </w:r>
      <w:r>
        <w:rPr>
          <w:rFonts w:ascii="UD デジタル 教科書体 NK-R" w:eastAsia="UD デジタル 教科書体 NK-R" w:hAnsi="Century" w:hint="eastAsia"/>
          <w:sz w:val="20"/>
          <w:szCs w:val="20"/>
          <w:shd w:val="clear" w:color="auto" w:fill="FFFFFF"/>
        </w:rPr>
        <w:t xml:space="preserve"> </w:t>
      </w:r>
      <w:r>
        <w:rPr>
          <w:rFonts w:ascii="UD デジタル 教科書体 NK-R" w:eastAsia="UD デジタル 教科書体 NK-R" w:hAnsi="Century"/>
          <w:sz w:val="20"/>
          <w:szCs w:val="20"/>
          <w:shd w:val="clear" w:color="auto" w:fill="FFFFFF"/>
        </w:rPr>
        <w:t>sensitive</w:t>
      </w:r>
      <w:r>
        <w:rPr>
          <w:rFonts w:ascii="UD デジタル 教科書体 NK-R" w:eastAsia="UD デジタル 教科書体 NK-R" w:hAnsi="Century" w:hint="eastAsia"/>
          <w:sz w:val="20"/>
          <w:szCs w:val="20"/>
          <w:shd w:val="clear" w:color="auto" w:fill="FFFFFF"/>
        </w:rPr>
        <w:t xml:space="preserve">取り扱いが難しい　　</w:t>
      </w:r>
      <w:r w:rsidR="00AA58B7">
        <w:rPr>
          <w:rFonts w:ascii="UD デジタル 教科書体 NK-R" w:eastAsia="UD デジタル 教科書体 NK-R" w:hAnsi="Century" w:hint="eastAsia"/>
          <w:sz w:val="20"/>
          <w:szCs w:val="20"/>
          <w:shd w:val="clear" w:color="auto" w:fill="FFFFFF"/>
        </w:rPr>
        <w:t xml:space="preserve">　　c</w:t>
      </w:r>
      <w:r w:rsidR="00AA58B7">
        <w:rPr>
          <w:rFonts w:ascii="UD デジタル 教科書体 NK-R" w:eastAsia="UD デジタル 教科書体 NK-R" w:hAnsi="Century"/>
          <w:sz w:val="20"/>
          <w:szCs w:val="20"/>
          <w:shd w:val="clear" w:color="auto" w:fill="FFFFFF"/>
        </w:rPr>
        <w:t>orruption</w:t>
      </w:r>
      <w:r w:rsidR="00AA58B7">
        <w:rPr>
          <w:rFonts w:ascii="UD デジタル 教科書体 NK-R" w:eastAsia="UD デジタル 教科書体 NK-R" w:hAnsi="Century" w:hint="eastAsia"/>
          <w:sz w:val="20"/>
          <w:szCs w:val="20"/>
          <w:shd w:val="clear" w:color="auto" w:fill="FFFFFF"/>
        </w:rPr>
        <w:t>汚職</w:t>
      </w:r>
    </w:p>
    <w:p w14:paraId="3D1C2506" w14:textId="77777777" w:rsidR="00A83DD2" w:rsidRPr="003F55C8" w:rsidRDefault="00AA58B7" w:rsidP="00A83DD2">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shd w:val="clear" w:color="auto" w:fill="FFFFFF"/>
        </w:rPr>
        <w:t>o</w:t>
      </w:r>
      <w:r>
        <w:rPr>
          <w:rFonts w:ascii="UD デジタル 教科書体 NK-R" w:eastAsia="UD デジタル 教科書体 NK-R" w:hAnsi="Century"/>
          <w:sz w:val="20"/>
          <w:szCs w:val="20"/>
          <w:shd w:val="clear" w:color="auto" w:fill="FFFFFF"/>
        </w:rPr>
        <w:t>rganized crime</w:t>
      </w:r>
      <w:r>
        <w:rPr>
          <w:rFonts w:ascii="UD デジタル 教科書体 NK-R" w:eastAsia="UD デジタル 教科書体 NK-R" w:hAnsi="Century" w:hint="eastAsia"/>
          <w:sz w:val="20"/>
          <w:szCs w:val="20"/>
          <w:shd w:val="clear" w:color="auto" w:fill="FFFFFF"/>
        </w:rPr>
        <w:t>組織犯罪　　　t</w:t>
      </w:r>
      <w:r>
        <w:rPr>
          <w:rFonts w:ascii="UD デジタル 教科書体 NK-R" w:eastAsia="UD デジタル 教科書体 NK-R" w:hAnsi="Century"/>
          <w:sz w:val="20"/>
          <w:szCs w:val="20"/>
          <w:shd w:val="clear" w:color="auto" w:fill="FFFFFF"/>
        </w:rPr>
        <w:t>he military</w:t>
      </w:r>
      <w:r>
        <w:rPr>
          <w:rFonts w:ascii="UD デジタル 教科書体 NK-R" w:eastAsia="UD デジタル 教科書体 NK-R" w:hAnsi="Century" w:hint="eastAsia"/>
          <w:sz w:val="20"/>
          <w:szCs w:val="20"/>
          <w:shd w:val="clear" w:color="auto" w:fill="FFFFFF"/>
        </w:rPr>
        <w:t>軍隊　　　f</w:t>
      </w:r>
      <w:r>
        <w:rPr>
          <w:rFonts w:ascii="UD デジタル 教科書体 NK-R" w:eastAsia="UD デジタル 教科書体 NK-R" w:hAnsi="Century"/>
          <w:sz w:val="20"/>
          <w:szCs w:val="20"/>
          <w:shd w:val="clear" w:color="auto" w:fill="FFFFFF"/>
        </w:rPr>
        <w:t>igure</w:t>
      </w:r>
      <w:r>
        <w:rPr>
          <w:rFonts w:ascii="UD デジタル 教科書体 NK-R" w:eastAsia="UD デジタル 教科書体 NK-R" w:hAnsi="Century" w:hint="eastAsia"/>
          <w:sz w:val="20"/>
          <w:szCs w:val="20"/>
          <w:shd w:val="clear" w:color="auto" w:fill="FFFFFF"/>
        </w:rPr>
        <w:t xml:space="preserve">数字　　　</w:t>
      </w:r>
      <w:r w:rsidR="007713D7">
        <w:rPr>
          <w:rFonts w:ascii="UD デジタル 教科書体 NK-R" w:eastAsia="UD デジタル 教科書体 NK-R" w:hAnsi="Century" w:hint="eastAsia"/>
          <w:sz w:val="20"/>
          <w:szCs w:val="20"/>
          <w:shd w:val="clear" w:color="auto" w:fill="FFFFFF"/>
        </w:rPr>
        <w:t>m</w:t>
      </w:r>
      <w:r w:rsidR="007713D7">
        <w:rPr>
          <w:rFonts w:ascii="UD デジタル 教科書体 NK-R" w:eastAsia="UD デジタル 教科書体 NK-R" w:hAnsi="Century"/>
          <w:sz w:val="20"/>
          <w:szCs w:val="20"/>
          <w:shd w:val="clear" w:color="auto" w:fill="FFFFFF"/>
        </w:rPr>
        <w:t>urder</w:t>
      </w:r>
      <w:r w:rsidR="007713D7">
        <w:rPr>
          <w:rFonts w:ascii="UD デジタル 教科書体 NK-R" w:eastAsia="UD デジタル 教科書体 NK-R" w:hAnsi="Century" w:hint="eastAsia"/>
          <w:sz w:val="20"/>
          <w:szCs w:val="20"/>
          <w:shd w:val="clear" w:color="auto" w:fill="FFFFFF"/>
        </w:rPr>
        <w:t xml:space="preserve">殺害する　　　 </w:t>
      </w:r>
      <w:r w:rsidR="007713D7">
        <w:rPr>
          <w:rFonts w:ascii="UD デジタル 教科書体 NK-R" w:eastAsia="UD デジタル 教科書体 NK-R" w:hAnsi="Century"/>
          <w:sz w:val="20"/>
          <w:szCs w:val="20"/>
          <w:shd w:val="clear" w:color="auto" w:fill="FFFFFF"/>
        </w:rPr>
        <w:t>in retaliation for</w:t>
      </w:r>
      <w:r w:rsidR="007713D7">
        <w:rPr>
          <w:rFonts w:ascii="UD デジタル 教科書体 NK-R" w:eastAsia="UD デジタル 教科書体 NK-R" w:hAnsi="Century" w:hint="eastAsia"/>
          <w:sz w:val="20"/>
          <w:szCs w:val="20"/>
          <w:shd w:val="clear" w:color="auto" w:fill="FFFFFF"/>
        </w:rPr>
        <w:t>～：～への報復として　　　　C</w:t>
      </w:r>
      <w:r w:rsidR="007713D7">
        <w:rPr>
          <w:rFonts w:ascii="UD デジタル 教科書体 NK-R" w:eastAsia="UD デジタル 教科書体 NK-R" w:hAnsi="Century"/>
          <w:sz w:val="20"/>
          <w:szCs w:val="20"/>
          <w:shd w:val="clear" w:color="auto" w:fill="FFFFFF"/>
        </w:rPr>
        <w:t>PJ</w:t>
      </w:r>
      <w:r w:rsidR="007713D7">
        <w:rPr>
          <w:rFonts w:ascii="UD デジタル 教科書体 NK-R" w:eastAsia="UD デジタル 教科書体 NK-R" w:hAnsi="Century" w:hint="eastAsia"/>
          <w:sz w:val="20"/>
          <w:szCs w:val="20"/>
          <w:shd w:val="clear" w:color="auto" w:fill="FFFFFF"/>
        </w:rPr>
        <w:t>ジャーナリスト保護委員会（NPO団体）　　　　i</w:t>
      </w:r>
      <w:r w:rsidR="007713D7">
        <w:rPr>
          <w:rFonts w:ascii="UD デジタル 教科書体 NK-R" w:eastAsia="UD デジタル 教科書体 NK-R" w:hAnsi="Century"/>
          <w:sz w:val="20"/>
          <w:szCs w:val="20"/>
          <w:shd w:val="clear" w:color="auto" w:fill="FFFFFF"/>
        </w:rPr>
        <w:t>mpunity</w:t>
      </w:r>
      <w:r w:rsidR="007713D7">
        <w:rPr>
          <w:rFonts w:ascii="UD デジタル 教科書体 NK-R" w:eastAsia="UD デジタル 教科書体 NK-R" w:hAnsi="Century" w:hint="eastAsia"/>
          <w:sz w:val="20"/>
          <w:szCs w:val="20"/>
          <w:shd w:val="clear" w:color="auto" w:fill="FFFFFF"/>
        </w:rPr>
        <w:t>刑罰の免除</w:t>
      </w:r>
      <w:r w:rsidR="003F55C8">
        <w:rPr>
          <w:rFonts w:ascii="UD デジタル 教科書体 NK-R" w:eastAsia="UD デジタル 教科書体 NK-R" w:hAnsi="Century" w:hint="eastAsia"/>
          <w:sz w:val="20"/>
          <w:szCs w:val="20"/>
          <w:shd w:val="clear" w:color="auto" w:fill="FFFFFF"/>
        </w:rPr>
        <w:t xml:space="preserve">　　　　　</w:t>
      </w:r>
      <w:r w:rsidR="007713D7">
        <w:rPr>
          <w:rFonts w:ascii="UD デジタル 教科書体 NK-R" w:eastAsia="UD デジタル 教科書体 NK-R" w:hAnsi="Century"/>
          <w:sz w:val="20"/>
          <w:szCs w:val="20"/>
          <w:shd w:val="clear" w:color="auto" w:fill="FFFFFF"/>
        </w:rPr>
        <w:t>intentional</w:t>
      </w:r>
      <w:r w:rsidR="007713D7">
        <w:rPr>
          <w:rFonts w:ascii="UD デジタル 教科書体 NK-R" w:eastAsia="UD デジタル 教科書体 NK-R" w:hAnsi="Century" w:hint="eastAsia"/>
          <w:sz w:val="20"/>
          <w:szCs w:val="20"/>
          <w:shd w:val="clear" w:color="auto" w:fill="FFFFFF"/>
        </w:rPr>
        <w:t>意図的な　　h</w:t>
      </w:r>
      <w:r w:rsidR="007713D7">
        <w:rPr>
          <w:rFonts w:ascii="UD デジタル 教科書体 NK-R" w:eastAsia="UD デジタル 教科書体 NK-R" w:hAnsi="Century"/>
          <w:sz w:val="20"/>
          <w:szCs w:val="20"/>
          <w:shd w:val="clear" w:color="auto" w:fill="FFFFFF"/>
        </w:rPr>
        <w:t>omicide</w:t>
      </w:r>
      <w:r w:rsidR="007713D7">
        <w:rPr>
          <w:rFonts w:ascii="UD デジタル 教科書体 NK-R" w:eastAsia="UD デジタル 教科書体 NK-R" w:hAnsi="Century" w:hint="eastAsia"/>
          <w:sz w:val="20"/>
          <w:szCs w:val="20"/>
          <w:shd w:val="clear" w:color="auto" w:fill="FFFFFF"/>
        </w:rPr>
        <w:t>殺人　　　　c</w:t>
      </w:r>
      <w:r w:rsidR="007713D7">
        <w:rPr>
          <w:rFonts w:ascii="UD デジタル 教科書体 NK-R" w:eastAsia="UD デジタル 教科書体 NK-R" w:hAnsi="Century"/>
          <w:sz w:val="20"/>
          <w:szCs w:val="20"/>
          <w:shd w:val="clear" w:color="auto" w:fill="FFFFFF"/>
        </w:rPr>
        <w:t>onviction</w:t>
      </w:r>
      <w:r w:rsidR="007713D7">
        <w:rPr>
          <w:rFonts w:ascii="UD デジタル 教科書体 NK-R" w:eastAsia="UD デジタル 教科書体 NK-R" w:hAnsi="Century" w:hint="eastAsia"/>
          <w:sz w:val="20"/>
          <w:szCs w:val="20"/>
          <w:shd w:val="clear" w:color="auto" w:fill="FFFFFF"/>
        </w:rPr>
        <w:t>有罪判決　　　r</w:t>
      </w:r>
      <w:r w:rsidR="007713D7">
        <w:rPr>
          <w:rFonts w:ascii="UD デジタル 教科書体 NK-R" w:eastAsia="UD デジタル 教科書体 NK-R" w:hAnsi="Century"/>
          <w:sz w:val="20"/>
          <w:szCs w:val="20"/>
          <w:shd w:val="clear" w:color="auto" w:fill="FFFFFF"/>
        </w:rPr>
        <w:t>epresentative</w:t>
      </w:r>
      <w:r w:rsidR="007713D7">
        <w:rPr>
          <w:rFonts w:ascii="UD デジタル 教科書体 NK-R" w:eastAsia="UD デジタル 教科書体 NK-R" w:hAnsi="Century" w:hint="eastAsia"/>
          <w:sz w:val="20"/>
          <w:szCs w:val="20"/>
          <w:shd w:val="clear" w:color="auto" w:fill="FFFFFF"/>
        </w:rPr>
        <w:t>代表　　　　b</w:t>
      </w:r>
      <w:r w:rsidR="007713D7">
        <w:rPr>
          <w:rFonts w:ascii="UD デジタル 教科書体 NK-R" w:eastAsia="UD デジタル 教科書体 NK-R" w:hAnsi="Century"/>
          <w:sz w:val="20"/>
          <w:szCs w:val="20"/>
          <w:shd w:val="clear" w:color="auto" w:fill="FFFFFF"/>
        </w:rPr>
        <w:t>e sentenced to jai</w:t>
      </w:r>
      <w:r w:rsidR="003F55C8">
        <w:rPr>
          <w:rFonts w:ascii="UD デジタル 教科書体 NK-R" w:eastAsia="UD デジタル 教科書体 NK-R" w:hAnsi="Century" w:hint="eastAsia"/>
          <w:sz w:val="20"/>
          <w:szCs w:val="20"/>
          <w:shd w:val="clear" w:color="auto" w:fill="FFFFFF"/>
        </w:rPr>
        <w:t xml:space="preserve">ｌ　</w:t>
      </w:r>
      <w:r w:rsidR="007713D7">
        <w:rPr>
          <w:rFonts w:ascii="UD デジタル 教科書体 NK-R" w:eastAsia="UD デジタル 教科書体 NK-R" w:hint="eastAsia"/>
          <w:sz w:val="20"/>
          <w:szCs w:val="20"/>
        </w:rPr>
        <w:t>禁固刑に処せられる　　　　d</w:t>
      </w:r>
      <w:r w:rsidR="007713D7">
        <w:rPr>
          <w:rFonts w:ascii="UD デジタル 教科書体 NK-R" w:eastAsia="UD デジタル 教科書体 NK-R"/>
          <w:sz w:val="20"/>
          <w:szCs w:val="20"/>
        </w:rPr>
        <w:t xml:space="preserve">rug </w:t>
      </w:r>
      <w:r w:rsidR="007713D7">
        <w:rPr>
          <w:rFonts w:ascii="UD デジタル 教科書体 NK-R" w:eastAsia="UD デジタル 教科書体 NK-R" w:hint="eastAsia"/>
          <w:sz w:val="20"/>
          <w:szCs w:val="20"/>
        </w:rPr>
        <w:t>c</w:t>
      </w:r>
      <w:r w:rsidR="007713D7">
        <w:rPr>
          <w:rFonts w:ascii="UD デジタル 教科書体 NK-R" w:eastAsia="UD デジタル 教科書体 NK-R"/>
          <w:sz w:val="20"/>
          <w:szCs w:val="20"/>
        </w:rPr>
        <w:t>artel</w:t>
      </w:r>
      <w:r w:rsidR="007713D7">
        <w:rPr>
          <w:rFonts w:ascii="UD デジタル 教科書体 NK-R" w:eastAsia="UD デジタル 教科書体 NK-R" w:hint="eastAsia"/>
          <w:sz w:val="20"/>
          <w:szCs w:val="20"/>
        </w:rPr>
        <w:t>麻薬の密輸業者　　　　s</w:t>
      </w:r>
      <w:r w:rsidR="007713D7">
        <w:rPr>
          <w:rFonts w:ascii="UD デジタル 教科書体 NK-R" w:eastAsia="UD デジタル 教科書体 NK-R"/>
          <w:sz w:val="20"/>
          <w:szCs w:val="20"/>
        </w:rPr>
        <w:t>care tactics</w:t>
      </w:r>
      <w:r w:rsidR="003F55C8">
        <w:rPr>
          <w:rFonts w:ascii="UD デジタル 教科書体 NK-R" w:eastAsia="UD デジタル 教科書体 NK-R" w:hint="eastAsia"/>
          <w:sz w:val="20"/>
          <w:szCs w:val="20"/>
        </w:rPr>
        <w:t>脅しの策略　　　s</w:t>
      </w:r>
      <w:r w:rsidR="003F55C8">
        <w:rPr>
          <w:rFonts w:ascii="UD デジタル 教科書体 NK-R" w:eastAsia="UD デジタル 教科書体 NK-R"/>
          <w:sz w:val="20"/>
          <w:szCs w:val="20"/>
        </w:rPr>
        <w:t>ilence</w:t>
      </w:r>
      <w:r w:rsidR="003F55C8">
        <w:rPr>
          <w:rFonts w:ascii="UD デジタル 教科書体 NK-R" w:eastAsia="UD デジタル 教科書体 NK-R" w:hint="eastAsia"/>
          <w:sz w:val="20"/>
          <w:szCs w:val="20"/>
        </w:rPr>
        <w:t xml:space="preserve">～：　～を黙らせる　　　　</w:t>
      </w:r>
      <w:r w:rsidR="003F55C8">
        <w:rPr>
          <w:rFonts w:ascii="UD デジタル 教科書体 NK-R" w:eastAsia="UD デジタル 教科書体 NK-R" w:hAnsi="Century"/>
          <w:sz w:val="20"/>
          <w:szCs w:val="20"/>
        </w:rPr>
        <w:t>vicious cycle</w:t>
      </w:r>
      <w:r w:rsidR="003F55C8">
        <w:rPr>
          <w:rFonts w:ascii="UD デジタル 教科書体 NK-R" w:eastAsia="UD デジタル 教科書体 NK-R" w:hAnsi="Century" w:hint="eastAsia"/>
          <w:sz w:val="20"/>
          <w:szCs w:val="20"/>
        </w:rPr>
        <w:t xml:space="preserve">悪循環 </w:t>
      </w:r>
    </w:p>
    <w:p w14:paraId="7BC53AAE" w14:textId="77777777" w:rsidR="00B221E9" w:rsidRPr="00A83DD2" w:rsidRDefault="00B221E9" w:rsidP="00D0152A">
      <w:pPr>
        <w:pStyle w:val="a3"/>
        <w:rPr>
          <w:rFonts w:ascii="Century" w:hAnsi="Century"/>
          <w:szCs w:val="21"/>
        </w:rPr>
      </w:pPr>
    </w:p>
    <w:p w14:paraId="58692DCE" w14:textId="4FD200BB" w:rsidR="00EC298D" w:rsidRPr="00B221E9" w:rsidRDefault="003905E0" w:rsidP="00D0152A">
      <w:pPr>
        <w:pStyle w:val="a3"/>
        <w:rPr>
          <w:rFonts w:ascii="Century" w:hAnsi="Century"/>
          <w:szCs w:val="21"/>
        </w:rPr>
      </w:pPr>
      <w:r>
        <w:rPr>
          <w:rFonts w:ascii="Century" w:hAnsi="Century" w:hint="eastAsia"/>
          <w:szCs w:val="21"/>
        </w:rPr>
        <w:t>Q9</w:t>
      </w:r>
      <w:r>
        <w:rPr>
          <w:rFonts w:ascii="Century" w:hAnsi="Century" w:hint="eastAsia"/>
          <w:szCs w:val="21"/>
        </w:rPr>
        <w:t xml:space="preserve">　</w:t>
      </w:r>
      <w:r w:rsidR="00FD588F" w:rsidRPr="00FD588F">
        <w:rPr>
          <w:rFonts w:ascii="Century" w:hAnsi="Century"/>
        </w:rPr>
        <w:t xml:space="preserve"> </w:t>
      </w:r>
      <w:r w:rsidR="00FD588F">
        <w:rPr>
          <w:rFonts w:ascii="Century" w:hAnsi="Century" w:hint="eastAsia"/>
        </w:rPr>
        <w:t>Has</w:t>
      </w:r>
      <w:r w:rsidR="00FD588F">
        <w:rPr>
          <w:rFonts w:ascii="Century" w:hAnsi="Century"/>
        </w:rPr>
        <w:t xml:space="preserve"> t</w:t>
      </w:r>
      <w:r w:rsidR="00FD588F" w:rsidRPr="00535CA8">
        <w:rPr>
          <w:rFonts w:ascii="Century" w:hAnsi="Century"/>
        </w:rPr>
        <w:t>he Mexican government</w:t>
      </w:r>
      <w:r w:rsidR="00FD588F">
        <w:rPr>
          <w:rFonts w:ascii="Century" w:hAnsi="Century"/>
        </w:rPr>
        <w:t xml:space="preserve"> tried to protect the journalists from violence?</w:t>
      </w:r>
    </w:p>
    <w:p w14:paraId="560F16C5" w14:textId="77777777" w:rsidR="00126D03" w:rsidRDefault="00126D03" w:rsidP="00027B86">
      <w:pPr>
        <w:pStyle w:val="a3"/>
        <w:rPr>
          <w:rFonts w:ascii="Century" w:hAnsi="Century"/>
        </w:rPr>
      </w:pPr>
    </w:p>
    <w:p w14:paraId="1BE962BA" w14:textId="18EF5C5E" w:rsidR="00D0152A" w:rsidRPr="00EC298D" w:rsidRDefault="00FD588F" w:rsidP="00D0152A">
      <w:pPr>
        <w:pStyle w:val="a3"/>
        <w:rPr>
          <w:rFonts w:ascii="Century" w:hAnsi="Century"/>
        </w:rPr>
      </w:pPr>
      <w:r>
        <w:rPr>
          <w:rFonts w:ascii="Century" w:hAnsi="Century" w:hint="eastAsia"/>
        </w:rPr>
        <w:t>Q</w:t>
      </w:r>
      <w:r>
        <w:rPr>
          <w:rFonts w:ascii="Century" w:hAnsi="Century"/>
        </w:rPr>
        <w:t xml:space="preserve">10  </w:t>
      </w:r>
      <w:r>
        <w:rPr>
          <w:rFonts w:ascii="Century" w:hAnsi="Century" w:hint="eastAsia"/>
        </w:rPr>
        <w:t>メキシコの記者達が命を狙わられる理由は何ですか。６段落の内容を参考に説明しましょう。</w:t>
      </w:r>
    </w:p>
    <w:p w14:paraId="637D4745" w14:textId="77777777" w:rsidR="00A613AC" w:rsidRDefault="00A613AC" w:rsidP="00D0152A">
      <w:pPr>
        <w:pStyle w:val="a3"/>
        <w:rPr>
          <w:rFonts w:ascii="Century" w:hAnsi="Century"/>
        </w:rPr>
      </w:pPr>
    </w:p>
    <w:p w14:paraId="3AA76D72" w14:textId="77777777" w:rsidR="009C1F39" w:rsidRDefault="009C1F39" w:rsidP="00D0152A">
      <w:pPr>
        <w:pStyle w:val="a3"/>
        <w:rPr>
          <w:rFonts w:ascii="Century" w:hAnsi="Century"/>
        </w:rPr>
      </w:pPr>
    </w:p>
    <w:p w14:paraId="643CAC9A" w14:textId="46F7392D" w:rsidR="00FD588F" w:rsidRDefault="00FD588F" w:rsidP="00D0152A">
      <w:pPr>
        <w:pStyle w:val="a3"/>
        <w:rPr>
          <w:rFonts w:ascii="Century" w:hAnsi="Century"/>
        </w:rPr>
      </w:pPr>
      <w:r>
        <w:rPr>
          <w:rFonts w:ascii="Century" w:hAnsi="Century" w:hint="eastAsia"/>
        </w:rPr>
        <w:t>Q11</w:t>
      </w:r>
      <w:r>
        <w:rPr>
          <w:rFonts w:ascii="Century" w:hAnsi="Century" w:hint="eastAsia"/>
        </w:rPr>
        <w:t xml:space="preserve">　下線②を日本語に直しましょう。</w:t>
      </w:r>
    </w:p>
    <w:p w14:paraId="244C18E9" w14:textId="77777777" w:rsidR="00FD588F" w:rsidRDefault="00FD588F" w:rsidP="00D0152A">
      <w:pPr>
        <w:pStyle w:val="a3"/>
        <w:rPr>
          <w:rFonts w:ascii="Century" w:hAnsi="Century"/>
        </w:rPr>
      </w:pPr>
    </w:p>
    <w:p w14:paraId="056B5EFE" w14:textId="1C1011D7" w:rsidR="00FD588F" w:rsidRDefault="00FD588F" w:rsidP="00D0152A">
      <w:pPr>
        <w:pStyle w:val="a3"/>
        <w:rPr>
          <w:rFonts w:ascii="Century" w:hAnsi="Century"/>
        </w:rPr>
      </w:pPr>
      <w:r>
        <w:rPr>
          <w:rFonts w:ascii="Century" w:hAnsi="Century" w:hint="eastAsia"/>
        </w:rPr>
        <w:t>Q1</w:t>
      </w:r>
      <w:r>
        <w:rPr>
          <w:rFonts w:ascii="Century" w:hAnsi="Century"/>
        </w:rPr>
        <w:t>2</w:t>
      </w:r>
      <w:r>
        <w:rPr>
          <w:rFonts w:ascii="Century" w:hAnsi="Century" w:hint="eastAsia"/>
        </w:rPr>
        <w:t xml:space="preserve">　下線③とありますが、メキシコでは、どのくらいの犯罪者が刑罰を免除されているのか、</w:t>
      </w:r>
    </w:p>
    <w:p w14:paraId="582409C4" w14:textId="16814737" w:rsidR="00A613AC" w:rsidRDefault="00FD588F" w:rsidP="00FD588F">
      <w:pPr>
        <w:pStyle w:val="a3"/>
        <w:ind w:firstLineChars="200" w:firstLine="420"/>
        <w:rPr>
          <w:rFonts w:ascii="Century" w:hAnsi="Century"/>
        </w:rPr>
      </w:pPr>
      <w:r>
        <w:rPr>
          <w:rFonts w:ascii="Century" w:hAnsi="Century" w:hint="eastAsia"/>
        </w:rPr>
        <w:t>８段落の内容を参考に説明しましょう。</w:t>
      </w:r>
    </w:p>
    <w:p w14:paraId="79978D06" w14:textId="77777777" w:rsidR="00A613AC" w:rsidRDefault="00A613AC" w:rsidP="00D0152A">
      <w:pPr>
        <w:pStyle w:val="a3"/>
        <w:rPr>
          <w:rFonts w:ascii="Century" w:hAnsi="Century"/>
        </w:rPr>
      </w:pPr>
    </w:p>
    <w:p w14:paraId="62A77284" w14:textId="77777777" w:rsidR="00953DD9" w:rsidRDefault="00953DD9" w:rsidP="00D0152A">
      <w:pPr>
        <w:pStyle w:val="a3"/>
        <w:rPr>
          <w:rFonts w:ascii="Century" w:hAnsi="Century"/>
        </w:rPr>
      </w:pPr>
    </w:p>
    <w:p w14:paraId="73CFD6E9" w14:textId="77777777" w:rsidR="00953DD9" w:rsidRPr="00FD588F" w:rsidRDefault="00953DD9" w:rsidP="00D0152A">
      <w:pPr>
        <w:pStyle w:val="a3"/>
        <w:rPr>
          <w:rFonts w:ascii="Century" w:hAnsi="Century"/>
        </w:rPr>
      </w:pPr>
    </w:p>
    <w:p w14:paraId="460A23CD" w14:textId="1921E6B9" w:rsidR="00A613AC" w:rsidRDefault="00FD588F" w:rsidP="00D0152A">
      <w:pPr>
        <w:pStyle w:val="a3"/>
        <w:rPr>
          <w:rFonts w:ascii="Century" w:hAnsi="Century"/>
        </w:rPr>
      </w:pPr>
      <w:r>
        <w:rPr>
          <w:rFonts w:ascii="Century" w:hAnsi="Century" w:hint="eastAsia"/>
        </w:rPr>
        <w:t>Q1</w:t>
      </w:r>
      <w:r>
        <w:rPr>
          <w:rFonts w:ascii="Century" w:hAnsi="Century"/>
        </w:rPr>
        <w:t>3</w:t>
      </w:r>
      <w:r>
        <w:rPr>
          <w:rFonts w:ascii="Century" w:hAnsi="Century" w:hint="eastAsia"/>
        </w:rPr>
        <w:t xml:space="preserve">　下線④について、詳しく説明しましょう。</w:t>
      </w:r>
    </w:p>
    <w:p w14:paraId="3C229EE2" w14:textId="77777777" w:rsidR="00A613AC" w:rsidRDefault="00A613AC" w:rsidP="00D0152A">
      <w:pPr>
        <w:pStyle w:val="a3"/>
        <w:rPr>
          <w:rFonts w:ascii="Century" w:hAnsi="Century"/>
        </w:rPr>
      </w:pPr>
    </w:p>
    <w:p w14:paraId="173614F4" w14:textId="77777777" w:rsidR="00A613AC" w:rsidRDefault="00A613AC" w:rsidP="00D0152A">
      <w:pPr>
        <w:pStyle w:val="a3"/>
        <w:rPr>
          <w:rFonts w:ascii="Century" w:hAnsi="Century"/>
        </w:rPr>
      </w:pPr>
    </w:p>
    <w:p w14:paraId="10CE87BF" w14:textId="77777777" w:rsidR="00A613AC" w:rsidRDefault="00A613AC" w:rsidP="00D0152A">
      <w:pPr>
        <w:pStyle w:val="a3"/>
        <w:rPr>
          <w:rFonts w:ascii="Century" w:hAnsi="Century"/>
        </w:rPr>
      </w:pPr>
    </w:p>
    <w:p w14:paraId="50ED921E" w14:textId="77777777" w:rsidR="00F17310" w:rsidRDefault="00F17310" w:rsidP="00D0152A">
      <w:pPr>
        <w:pStyle w:val="a3"/>
        <w:rPr>
          <w:rFonts w:ascii="Century" w:hAnsi="Century"/>
        </w:rPr>
      </w:pPr>
    </w:p>
    <w:tbl>
      <w:tblPr>
        <w:tblStyle w:val="ab"/>
        <w:tblW w:w="0" w:type="auto"/>
        <w:tblLook w:val="04A0" w:firstRow="1" w:lastRow="0" w:firstColumn="1" w:lastColumn="0" w:noHBand="0" w:noVBand="1"/>
      </w:tblPr>
      <w:tblGrid>
        <w:gridCol w:w="1413"/>
        <w:gridCol w:w="8781"/>
      </w:tblGrid>
      <w:tr w:rsidR="003A661E" w:rsidRPr="000229E2" w14:paraId="302054E4" w14:textId="77777777" w:rsidTr="003A661E">
        <w:tc>
          <w:tcPr>
            <w:tcW w:w="1413" w:type="dxa"/>
          </w:tcPr>
          <w:p w14:paraId="29E7837D" w14:textId="77777777" w:rsidR="003A661E" w:rsidRPr="000229E2" w:rsidRDefault="003A661E" w:rsidP="00E32920">
            <w:pPr>
              <w:pStyle w:val="a3"/>
              <w:jc w:val="center"/>
              <w:rPr>
                <w:rFonts w:ascii="UD デジタル 教科書体 NK-R" w:eastAsia="UD デジタル 教科書体 NK-R"/>
              </w:rPr>
            </w:pPr>
            <w:r w:rsidRPr="000229E2">
              <w:rPr>
                <w:rFonts w:ascii="UD デジタル 教科書体 NK-R" w:eastAsia="UD デジタル 教科書体 NK-R" w:hint="eastAsia"/>
                <w:noProof/>
              </w:rPr>
              <w:drawing>
                <wp:inline distT="0" distB="0" distL="0" distR="0" wp14:anchorId="63656B25" wp14:editId="5AA9A15F">
                  <wp:extent cx="643738" cy="643738"/>
                  <wp:effectExtent l="0" t="0" r="444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523" cy="662523"/>
                          </a:xfrm>
                          <a:prstGeom prst="rect">
                            <a:avLst/>
                          </a:prstGeom>
                          <a:noFill/>
                          <a:ln>
                            <a:noFill/>
                          </a:ln>
                        </pic:spPr>
                      </pic:pic>
                    </a:graphicData>
                  </a:graphic>
                </wp:inline>
              </w:drawing>
            </w:r>
          </w:p>
        </w:tc>
        <w:tc>
          <w:tcPr>
            <w:tcW w:w="8781" w:type="dxa"/>
          </w:tcPr>
          <w:p w14:paraId="31AC2882" w14:textId="77777777" w:rsidR="003A661E" w:rsidRPr="000229E2" w:rsidRDefault="003A661E" w:rsidP="00E32920">
            <w:pPr>
              <w:pStyle w:val="a3"/>
              <w:rPr>
                <w:rFonts w:ascii="UD デジタル 教科書体 NK-R" w:eastAsia="UD デジタル 教科書体 NK-R"/>
              </w:rPr>
            </w:pPr>
            <w:r w:rsidRPr="000229E2">
              <w:rPr>
                <w:rFonts w:ascii="UD デジタル 教科書体 NK-R" w:eastAsia="UD デジタル 教科書体 NK-R" w:hint="eastAsia"/>
              </w:rPr>
              <w:t>DWの記事　“The lawlessness behind Mexico's journalist murders”</w:t>
            </w:r>
          </w:p>
          <w:p w14:paraId="349AC264" w14:textId="13BE09C3" w:rsidR="003A661E" w:rsidRPr="000229E2" w:rsidRDefault="003A661E" w:rsidP="00E32920">
            <w:pPr>
              <w:pStyle w:val="a3"/>
              <w:rPr>
                <w:rFonts w:ascii="UD デジタル 教科書体 NK-R" w:eastAsia="UD デジタル 教科書体 NK-R"/>
              </w:rPr>
            </w:pPr>
            <w:r>
              <w:rPr>
                <w:rFonts w:ascii="UD デジタル 教科書体 NK-R" w:eastAsia="UD デジタル 教科書体 NK-R" w:hint="eastAsia"/>
              </w:rPr>
              <w:t>・・・2013～2021年、世界各国で何人の記者が殺害されたかを示したグラフを確認しましょう。</w:t>
            </w:r>
          </w:p>
        </w:tc>
      </w:tr>
      <w:tr w:rsidR="005C086A" w:rsidRPr="005C086A" w14:paraId="47719C44" w14:textId="77777777" w:rsidTr="005C086A">
        <w:tc>
          <w:tcPr>
            <w:tcW w:w="1413" w:type="dxa"/>
          </w:tcPr>
          <w:p w14:paraId="5FE08974" w14:textId="77777777" w:rsidR="005C086A" w:rsidRPr="005C086A" w:rsidRDefault="005C086A" w:rsidP="005C086A">
            <w:pPr>
              <w:pStyle w:val="a3"/>
              <w:rPr>
                <w:rFonts w:ascii="UD デジタル 教科書体 NK-R" w:eastAsia="UD デジタル 教科書体 NK-R"/>
              </w:rPr>
            </w:pPr>
            <w:r w:rsidRPr="005C086A">
              <w:rPr>
                <w:rFonts w:ascii="UD デジタル 教科書体 NK-R" w:eastAsia="UD デジタル 教科書体 NK-R" w:hint="eastAsia"/>
                <w:noProof/>
              </w:rPr>
              <w:drawing>
                <wp:inline distT="0" distB="0" distL="0" distR="0" wp14:anchorId="12B0E943" wp14:editId="27F15960">
                  <wp:extent cx="672821" cy="672821"/>
                  <wp:effectExtent l="0" t="0" r="0" b="0"/>
                  <wp:docPr id="1018366877" name="図 101836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282" cy="678282"/>
                          </a:xfrm>
                          <a:prstGeom prst="rect">
                            <a:avLst/>
                          </a:prstGeom>
                          <a:noFill/>
                          <a:ln>
                            <a:noFill/>
                          </a:ln>
                        </pic:spPr>
                      </pic:pic>
                    </a:graphicData>
                  </a:graphic>
                </wp:inline>
              </w:drawing>
            </w:r>
          </w:p>
        </w:tc>
        <w:tc>
          <w:tcPr>
            <w:tcW w:w="8781" w:type="dxa"/>
          </w:tcPr>
          <w:p w14:paraId="440609AC" w14:textId="77777777" w:rsidR="005C086A" w:rsidRPr="005C086A" w:rsidRDefault="005C086A" w:rsidP="005C086A">
            <w:pPr>
              <w:pStyle w:val="a3"/>
              <w:rPr>
                <w:rFonts w:ascii="UD デジタル 教科書体 NK-R" w:eastAsia="UD デジタル 教科書体 NK-R"/>
              </w:rPr>
            </w:pPr>
            <w:r w:rsidRPr="005C086A">
              <w:rPr>
                <w:rFonts w:ascii="UD デジタル 教科書体 NK-R" w:eastAsia="UD デジタル 教科書体 NK-R" w:hint="eastAsia"/>
              </w:rPr>
              <w:t>メキシコで今年３人目のジャーナリスト殺害で追悼デモ</w:t>
            </w:r>
            <w:r>
              <w:rPr>
                <w:rFonts w:ascii="UD デジタル 教科書体 NK-R" w:eastAsia="UD デジタル 教科書体 NK-R" w:hint="eastAsia"/>
              </w:rPr>
              <w:t xml:space="preserve">　［</w:t>
            </w:r>
            <w:r w:rsidRPr="005C086A">
              <w:rPr>
                <w:rFonts w:ascii="UD デジタル 教科書体 NK-R" w:eastAsia="UD デジタル 教科書体 NK-R" w:hint="eastAsia"/>
              </w:rPr>
              <w:t>TBS News DIG Powered(日本語</w:t>
            </w:r>
            <w:r>
              <w:rPr>
                <w:rFonts w:ascii="UD デジタル 教科書体 NK-R" w:eastAsia="UD デジタル 教科書体 NK-R" w:hint="eastAsia"/>
              </w:rPr>
              <w:t>)</w:t>
            </w:r>
            <w:r w:rsidRPr="005C086A">
              <w:rPr>
                <w:rFonts w:ascii="UD デジタル 教科書体 NK-R" w:eastAsia="UD デジタル 教科書体 NK-R" w:hint="eastAsia"/>
              </w:rPr>
              <w:t>］</w:t>
            </w:r>
          </w:p>
          <w:p w14:paraId="36ADDFDB" w14:textId="77777777" w:rsidR="005C086A" w:rsidRPr="005C086A" w:rsidRDefault="005C086A" w:rsidP="005C086A">
            <w:pPr>
              <w:pStyle w:val="a3"/>
              <w:rPr>
                <w:rFonts w:ascii="UD デジタル 教科書体 NK-R" w:eastAsia="UD デジタル 教科書体 NK-R"/>
              </w:rPr>
            </w:pPr>
          </w:p>
        </w:tc>
      </w:tr>
    </w:tbl>
    <w:p w14:paraId="66FFB1F7" w14:textId="02E54081" w:rsidR="000C67E9" w:rsidRPr="000C67E9" w:rsidRDefault="000C67E9" w:rsidP="00A613AC">
      <w:pPr>
        <w:pStyle w:val="a3"/>
        <w:rPr>
          <w:rFonts w:ascii="Century" w:hAnsi="Century"/>
          <w:sz w:val="32"/>
          <w:szCs w:val="32"/>
          <w:bdr w:val="single" w:sz="4" w:space="0" w:color="auto"/>
        </w:rPr>
      </w:pPr>
      <w:r w:rsidRPr="000C67E9">
        <w:rPr>
          <w:rFonts w:ascii="Century" w:hAnsi="Century"/>
          <w:sz w:val="32"/>
          <w:szCs w:val="32"/>
        </w:rPr>
        <w:lastRenderedPageBreak/>
        <w:t xml:space="preserve">Mexican President Obrador’s </w:t>
      </w:r>
      <w:r>
        <w:rPr>
          <w:rFonts w:ascii="Century" w:hAnsi="Century" w:hint="eastAsia"/>
          <w:sz w:val="32"/>
          <w:szCs w:val="32"/>
        </w:rPr>
        <w:t xml:space="preserve">Weekly </w:t>
      </w:r>
      <w:r w:rsidRPr="000C67E9">
        <w:rPr>
          <w:rFonts w:ascii="Century" w:hAnsi="Century"/>
          <w:sz w:val="32"/>
          <w:szCs w:val="32"/>
        </w:rPr>
        <w:t>‘Lie of the Week’</w:t>
      </w:r>
    </w:p>
    <w:p w14:paraId="6C84B005" w14:textId="5B441548" w:rsidR="00A613AC" w:rsidRPr="005428D8" w:rsidRDefault="00A613AC" w:rsidP="00A613AC">
      <w:pPr>
        <w:pStyle w:val="a3"/>
        <w:rPr>
          <w:rFonts w:ascii="Century" w:hAnsi="Century"/>
        </w:rPr>
      </w:pPr>
      <w:r w:rsidRPr="005428D8">
        <w:rPr>
          <w:rFonts w:ascii="Century" w:hAnsi="Century"/>
          <w:sz w:val="20"/>
          <w:szCs w:val="20"/>
          <w:bdr w:val="single" w:sz="4" w:space="0" w:color="auto"/>
        </w:rPr>
        <w:t>１０</w:t>
      </w:r>
      <w:r w:rsidRPr="005428D8">
        <w:rPr>
          <w:rFonts w:ascii="Century" w:hAnsi="Century"/>
        </w:rPr>
        <w:t xml:space="preserve">　</w:t>
      </w:r>
      <w:bookmarkStart w:id="11" w:name="_Hlk137560881"/>
      <w:r w:rsidRPr="005428D8">
        <w:rPr>
          <w:rFonts w:ascii="Century" w:hAnsi="Century"/>
        </w:rPr>
        <w:t>Press and human rights organizations have criticized</w:t>
      </w:r>
      <w:r w:rsidR="000C67E9">
        <w:rPr>
          <w:rFonts w:ascii="Century" w:hAnsi="Century" w:hint="eastAsia"/>
        </w:rPr>
        <w:t xml:space="preserve"> </w:t>
      </w:r>
      <w:bookmarkEnd w:id="11"/>
      <w:r w:rsidR="000C67E9" w:rsidRPr="005428D8">
        <w:rPr>
          <w:rFonts w:ascii="Century" w:hAnsi="Century"/>
        </w:rPr>
        <w:t>Mexican Pr</w:t>
      </w:r>
      <w:r w:rsidRPr="005428D8">
        <w:rPr>
          <w:rFonts w:ascii="Century" w:hAnsi="Century"/>
        </w:rPr>
        <w:t xml:space="preserve">esident Obrador’s weekly ‘contest’ that translates as </w:t>
      </w:r>
      <w:r w:rsidR="003A661E">
        <w:rPr>
          <w:rFonts w:ascii="Century" w:hAnsi="Century" w:hint="eastAsia"/>
        </w:rPr>
        <w:t>⑤</w:t>
      </w:r>
      <w:r w:rsidRPr="003A661E">
        <w:rPr>
          <w:rFonts w:ascii="Century" w:hAnsi="Century"/>
          <w:u w:val="single"/>
        </w:rPr>
        <w:t>‘Lie of the Week.’</w:t>
      </w:r>
      <w:r w:rsidRPr="003A661E">
        <w:rPr>
          <w:rFonts w:ascii="Century" w:hAnsi="Century"/>
        </w:rPr>
        <w:t xml:space="preserve"> </w:t>
      </w:r>
      <w:r w:rsidRPr="005428D8">
        <w:rPr>
          <w:rFonts w:ascii="Century" w:hAnsi="Century"/>
        </w:rPr>
        <w:t xml:space="preserve"> Each week at his daily press conference, </w:t>
      </w:r>
      <w:bookmarkStart w:id="12" w:name="_Hlk137562865"/>
      <w:r w:rsidRPr="005428D8">
        <w:rPr>
          <w:rFonts w:ascii="Century" w:hAnsi="Century"/>
        </w:rPr>
        <w:t xml:space="preserve">President Obrador presents a few news articles </w:t>
      </w:r>
      <w:r w:rsidR="00807BDA">
        <w:rPr>
          <w:rFonts w:ascii="Century" w:hAnsi="Century"/>
        </w:rPr>
        <w:t xml:space="preserve">which </w:t>
      </w:r>
      <w:r w:rsidRPr="005428D8">
        <w:rPr>
          <w:rFonts w:ascii="Century" w:hAnsi="Century"/>
        </w:rPr>
        <w:t>he feels are unfair.</w:t>
      </w:r>
      <w:r w:rsidR="00CE4138">
        <w:rPr>
          <w:rFonts w:ascii="Century" w:hAnsi="Century"/>
        </w:rPr>
        <w:t xml:space="preserve"> </w:t>
      </w:r>
      <w:r w:rsidRPr="005428D8">
        <w:rPr>
          <w:rFonts w:ascii="Century" w:hAnsi="Century"/>
        </w:rPr>
        <w:t xml:space="preserve"> </w:t>
      </w:r>
      <w:r w:rsidR="003F55C8">
        <w:rPr>
          <w:rFonts w:ascii="Century" w:hAnsi="Century"/>
        </w:rPr>
        <w:t>S</w:t>
      </w:r>
      <w:bookmarkEnd w:id="12"/>
      <w:r w:rsidR="003F55C8">
        <w:rPr>
          <w:rFonts w:ascii="Century" w:hAnsi="Century"/>
        </w:rPr>
        <w:t xml:space="preserve">ome experts </w:t>
      </w:r>
      <w:r w:rsidRPr="005428D8">
        <w:rPr>
          <w:rFonts w:ascii="Century" w:hAnsi="Century"/>
        </w:rPr>
        <w:t>say</w:t>
      </w:r>
      <w:r w:rsidR="005F3C1C" w:rsidRPr="005428D8">
        <w:rPr>
          <w:rFonts w:ascii="Century" w:hAnsi="Century"/>
        </w:rPr>
        <w:t>,</w:t>
      </w:r>
      <w:r w:rsidR="003F55C8">
        <w:rPr>
          <w:rFonts w:ascii="Century" w:hAnsi="Century" w:hint="eastAsia"/>
        </w:rPr>
        <w:t xml:space="preserve"> </w:t>
      </w:r>
      <w:bookmarkStart w:id="13" w:name="_Hlk137562889"/>
      <w:r w:rsidR="005F3C1C" w:rsidRPr="005428D8">
        <w:rPr>
          <w:rFonts w:ascii="Century" w:hAnsi="Century"/>
        </w:rPr>
        <w:t>“T</w:t>
      </w:r>
      <w:r w:rsidRPr="005428D8">
        <w:rPr>
          <w:rFonts w:ascii="Century" w:hAnsi="Century"/>
        </w:rPr>
        <w:t>he practice intimidates journalists in a country that already has a high level of violence against</w:t>
      </w:r>
      <w:r w:rsidR="003F55C8">
        <w:rPr>
          <w:rFonts w:ascii="Century" w:hAnsi="Century" w:hint="eastAsia"/>
        </w:rPr>
        <w:t xml:space="preserve"> </w:t>
      </w:r>
      <w:r w:rsidR="003F55C8">
        <w:rPr>
          <w:rFonts w:ascii="Century" w:hAnsi="Century"/>
        </w:rPr>
        <w:t>them.”</w:t>
      </w:r>
    </w:p>
    <w:bookmarkEnd w:id="13"/>
    <w:p w14:paraId="3961AF6C" w14:textId="77777777" w:rsidR="005F3C1C" w:rsidRPr="005428D8" w:rsidRDefault="005F3C1C" w:rsidP="005F3C1C">
      <w:pPr>
        <w:pStyle w:val="a3"/>
        <w:rPr>
          <w:rFonts w:ascii="Century" w:hAnsi="Century"/>
        </w:rPr>
      </w:pPr>
      <w:r w:rsidRPr="005428D8">
        <w:rPr>
          <w:rFonts w:ascii="Century" w:hAnsi="Century"/>
          <w:sz w:val="20"/>
          <w:szCs w:val="20"/>
          <w:bdr w:val="single" w:sz="4" w:space="0" w:color="auto"/>
        </w:rPr>
        <w:t>１１</w:t>
      </w:r>
      <w:r w:rsidRPr="005428D8">
        <w:rPr>
          <w:rFonts w:ascii="Century" w:hAnsi="Century"/>
        </w:rPr>
        <w:t xml:space="preserve">　</w:t>
      </w:r>
      <w:r w:rsidRPr="005428D8">
        <w:rPr>
          <w:rFonts w:ascii="Century" w:hAnsi="Century"/>
        </w:rPr>
        <w:t xml:space="preserve">The president’s spokesman defended Obrador’s effort, saying; “The Mexican government seeks </w:t>
      </w:r>
      <w:bookmarkStart w:id="14" w:name="_Hlk137562918"/>
      <w:r w:rsidRPr="005428D8">
        <w:rPr>
          <w:rFonts w:ascii="Century" w:hAnsi="Century"/>
        </w:rPr>
        <w:t>to reduce the damage caused by disinformation and lies.  It is not to discredit journalists or news outlets.</w:t>
      </w:r>
    </w:p>
    <w:p w14:paraId="73938298" w14:textId="77777777" w:rsidR="005F3C1C" w:rsidRPr="005428D8" w:rsidRDefault="005F3C1C" w:rsidP="005F3C1C">
      <w:pPr>
        <w:pStyle w:val="a3"/>
        <w:rPr>
          <w:rFonts w:ascii="Century" w:hAnsi="Century"/>
        </w:rPr>
      </w:pPr>
      <w:r w:rsidRPr="005428D8">
        <w:rPr>
          <w:rFonts w:ascii="Century" w:hAnsi="Century"/>
        </w:rPr>
        <w:t xml:space="preserve">This allows the public to form their own opinion, and strengthens democracy.” </w:t>
      </w:r>
    </w:p>
    <w:bookmarkEnd w:id="14"/>
    <w:p w14:paraId="1C724611" w14:textId="7C0E5E60" w:rsidR="002D0CD5" w:rsidRPr="005428D8" w:rsidRDefault="005428D8" w:rsidP="003F55C8">
      <w:pPr>
        <w:pStyle w:val="a3"/>
        <w:pBdr>
          <w:bottom w:val="single" w:sz="4" w:space="1" w:color="auto"/>
        </w:pBdr>
        <w:rPr>
          <w:rFonts w:ascii="Century" w:hAnsi="Century"/>
        </w:rPr>
      </w:pPr>
      <w:r w:rsidRPr="005428D8">
        <w:rPr>
          <w:rFonts w:ascii="Century" w:hAnsi="Century"/>
          <w:sz w:val="20"/>
          <w:szCs w:val="20"/>
          <w:bdr w:val="single" w:sz="4" w:space="0" w:color="auto"/>
        </w:rPr>
        <w:t>１２</w:t>
      </w:r>
      <w:r w:rsidRPr="005428D8">
        <w:rPr>
          <w:rFonts w:ascii="Century" w:hAnsi="Century"/>
        </w:rPr>
        <w:t xml:space="preserve">　</w:t>
      </w:r>
      <w:r w:rsidRPr="005428D8">
        <w:rPr>
          <w:rFonts w:ascii="Century" w:hAnsi="Century"/>
        </w:rPr>
        <w:t xml:space="preserve">“What is happening in my country is a human rights emergency,” a </w:t>
      </w:r>
      <w:r w:rsidR="000E350E">
        <w:rPr>
          <w:rFonts w:ascii="Century" w:hAnsi="Century" w:hint="eastAsia"/>
        </w:rPr>
        <w:t>Mexican</w:t>
      </w:r>
      <w:r w:rsidR="000E350E">
        <w:rPr>
          <w:rFonts w:ascii="Century" w:hAnsi="Century"/>
        </w:rPr>
        <w:t xml:space="preserve"> </w:t>
      </w:r>
      <w:r w:rsidRPr="005428D8">
        <w:rPr>
          <w:rFonts w:ascii="Century" w:hAnsi="Century"/>
        </w:rPr>
        <w:t xml:space="preserve">journalist Anabel Hernandez told Al Jazeera. </w:t>
      </w:r>
      <w:r w:rsidR="00CE4138">
        <w:rPr>
          <w:rFonts w:ascii="Century" w:hAnsi="Century"/>
        </w:rPr>
        <w:t xml:space="preserve"> </w:t>
      </w:r>
      <w:r w:rsidRPr="005428D8">
        <w:rPr>
          <w:rFonts w:ascii="Century" w:hAnsi="Century"/>
        </w:rPr>
        <w:t xml:space="preserve">She has repeatedly said, “If Mexico has the world’s most powerful drug cartels, why is </w:t>
      </w:r>
      <w:r w:rsidR="00CE4138">
        <w:rPr>
          <w:rFonts w:ascii="Century" w:hAnsi="Century"/>
        </w:rPr>
        <w:t>the country</w:t>
      </w:r>
      <w:r w:rsidRPr="005428D8">
        <w:rPr>
          <w:rFonts w:ascii="Century" w:hAnsi="Century"/>
        </w:rPr>
        <w:t xml:space="preserve"> so poor?  The profits don’t stay in Mexico and create jobs there.  These profits go to other parts of the world and create jobs and wealth elsewhere. </w:t>
      </w:r>
      <w:r w:rsidR="00CE4138">
        <w:rPr>
          <w:rFonts w:ascii="Century" w:hAnsi="Century"/>
        </w:rPr>
        <w:t xml:space="preserve"> </w:t>
      </w:r>
      <w:r w:rsidR="003A661E">
        <w:rPr>
          <w:rFonts w:ascii="Century" w:hAnsi="Century" w:hint="eastAsia"/>
        </w:rPr>
        <w:t>⑥</w:t>
      </w:r>
      <w:r w:rsidRPr="003A661E">
        <w:rPr>
          <w:rFonts w:ascii="Century" w:hAnsi="Century"/>
          <w:u w:val="single"/>
        </w:rPr>
        <w:t xml:space="preserve">The problem cannot be solved locally in Mexico. </w:t>
      </w:r>
      <w:r w:rsidR="00CE4138" w:rsidRPr="003A661E">
        <w:rPr>
          <w:rFonts w:ascii="Century" w:hAnsi="Century"/>
          <w:u w:val="single"/>
        </w:rPr>
        <w:t xml:space="preserve"> Something</w:t>
      </w:r>
      <w:r w:rsidRPr="003A661E">
        <w:rPr>
          <w:rFonts w:ascii="Century" w:hAnsi="Century"/>
          <w:u w:val="single"/>
        </w:rPr>
        <w:t xml:space="preserve"> must be done at the international level.</w:t>
      </w:r>
      <w:r w:rsidRPr="005428D8">
        <w:rPr>
          <w:rFonts w:ascii="Century" w:hAnsi="Century"/>
        </w:rPr>
        <w:t xml:space="preserve">"  </w:t>
      </w:r>
      <w:r w:rsidR="005F3C1C" w:rsidRPr="005428D8">
        <w:rPr>
          <w:rFonts w:ascii="Century" w:hAnsi="Century"/>
        </w:rPr>
        <w:t>Hernandez, born 1971,</w:t>
      </w:r>
      <w:r w:rsidRPr="005428D8">
        <w:rPr>
          <w:rFonts w:ascii="Century" w:hAnsi="Century"/>
        </w:rPr>
        <w:t xml:space="preserve"> has</w:t>
      </w:r>
      <w:r w:rsidR="005F3C1C" w:rsidRPr="005428D8">
        <w:rPr>
          <w:rFonts w:ascii="Century" w:hAnsi="Century"/>
        </w:rPr>
        <w:t xml:space="preserve"> investigat</w:t>
      </w:r>
      <w:r w:rsidRPr="005428D8">
        <w:rPr>
          <w:rFonts w:ascii="Century" w:hAnsi="Century"/>
        </w:rPr>
        <w:t>ed</w:t>
      </w:r>
      <w:r w:rsidR="005F3C1C" w:rsidRPr="005428D8">
        <w:rPr>
          <w:rFonts w:ascii="Century" w:hAnsi="Century"/>
        </w:rPr>
        <w:t xml:space="preserve"> drug trafficking in her home country. </w:t>
      </w:r>
      <w:r w:rsidR="00CE4138">
        <w:rPr>
          <w:rFonts w:ascii="Century" w:hAnsi="Century"/>
        </w:rPr>
        <w:t xml:space="preserve"> </w:t>
      </w:r>
      <w:r w:rsidR="005F3C1C" w:rsidRPr="005428D8">
        <w:rPr>
          <w:rFonts w:ascii="Century" w:hAnsi="Century"/>
        </w:rPr>
        <w:t xml:space="preserve">She currently lives in exile, after death threats </w:t>
      </w:r>
      <w:r w:rsidR="00CE4138">
        <w:rPr>
          <w:rFonts w:ascii="Century" w:hAnsi="Century"/>
        </w:rPr>
        <w:t xml:space="preserve">were </w:t>
      </w:r>
      <w:r w:rsidR="005F3C1C" w:rsidRPr="005428D8">
        <w:rPr>
          <w:rFonts w:ascii="Century" w:hAnsi="Century"/>
        </w:rPr>
        <w:t>directed at her and her children.</w:t>
      </w:r>
    </w:p>
    <w:p w14:paraId="6A9C7C1D" w14:textId="77777777" w:rsidR="00A613AC" w:rsidRPr="003F55C8" w:rsidRDefault="003F55C8" w:rsidP="00D0152A">
      <w:pPr>
        <w:pStyle w:val="a3"/>
        <w:rPr>
          <w:rFonts w:ascii="UD デジタル 教科書体 NK-R" w:eastAsia="UD デジタル 教科書体 NK-R" w:hAnsi="Century"/>
          <w:sz w:val="20"/>
          <w:szCs w:val="20"/>
        </w:rPr>
      </w:pPr>
      <w:r w:rsidRPr="003F55C8">
        <w:rPr>
          <w:rFonts w:ascii="UD デジタル 教科書体 NK-R" w:eastAsia="UD デジタル 教科書体 NK-R" w:hAnsi="Century" w:hint="eastAsia"/>
          <w:sz w:val="20"/>
          <w:szCs w:val="20"/>
        </w:rPr>
        <w:t xml:space="preserve">press報道機関　   </w:t>
      </w:r>
      <w:r>
        <w:rPr>
          <w:rFonts w:ascii="UD デジタル 教科書体 NK-R" w:eastAsia="UD デジタル 教科書体 NK-R" w:hAnsi="Century" w:hint="eastAsia"/>
          <w:sz w:val="20"/>
          <w:szCs w:val="20"/>
        </w:rPr>
        <w:t xml:space="preserve">　</w:t>
      </w:r>
      <w:r w:rsidRPr="003F55C8">
        <w:rPr>
          <w:rFonts w:ascii="UD デジタル 教科書体 NK-R" w:eastAsia="UD デジタル 教科書体 NK-R" w:hAnsi="Century" w:hint="eastAsia"/>
          <w:sz w:val="20"/>
          <w:szCs w:val="20"/>
        </w:rPr>
        <w:t xml:space="preserve">human rights organization人権団体　　</w:t>
      </w:r>
      <w:r>
        <w:rPr>
          <w:rFonts w:ascii="UD デジタル 教科書体 NK-R" w:eastAsia="UD デジタル 教科書体 NK-R" w:hAnsi="Century" w:hint="eastAsia"/>
          <w:sz w:val="20"/>
          <w:szCs w:val="20"/>
        </w:rPr>
        <w:t xml:space="preserve">　　　</w:t>
      </w:r>
      <w:r w:rsidRPr="003F55C8">
        <w:rPr>
          <w:rFonts w:ascii="UD デジタル 教科書体 NK-R" w:eastAsia="UD デジタル 教科書体 NK-R" w:hAnsi="Century" w:hint="eastAsia"/>
          <w:sz w:val="20"/>
          <w:szCs w:val="20"/>
        </w:rPr>
        <w:t>translate as～：(自動詞)翻訳すると～となる</w:t>
      </w:r>
    </w:p>
    <w:p w14:paraId="10525ADA" w14:textId="77777777" w:rsidR="00A613AC" w:rsidRDefault="003F55C8" w:rsidP="00D0152A">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p</w:t>
      </w:r>
      <w:r>
        <w:rPr>
          <w:rFonts w:ascii="UD デジタル 教科書体 NK-R" w:eastAsia="UD デジタル 教科書体 NK-R" w:hAnsi="Century"/>
          <w:sz w:val="20"/>
          <w:szCs w:val="20"/>
        </w:rPr>
        <w:t>ress conference</w:t>
      </w:r>
      <w:r>
        <w:rPr>
          <w:rFonts w:ascii="UD デジタル 教科書体 NK-R" w:eastAsia="UD デジタル 教科書体 NK-R" w:hAnsi="Century" w:hint="eastAsia"/>
          <w:sz w:val="20"/>
          <w:szCs w:val="20"/>
        </w:rPr>
        <w:t xml:space="preserve">記者会見　　　</w:t>
      </w:r>
      <w:r>
        <w:rPr>
          <w:rFonts w:ascii="UD デジタル 教科書体 NK-R" w:eastAsia="UD デジタル 教科書体 NK-R" w:hAnsi="Century"/>
          <w:sz w:val="20"/>
          <w:szCs w:val="20"/>
        </w:rPr>
        <w:t xml:space="preserve"> unfair</w:t>
      </w:r>
      <w:r>
        <w:rPr>
          <w:rFonts w:ascii="UD デジタル 教科書体 NK-R" w:eastAsia="UD デジタル 教科書体 NK-R" w:hAnsi="Century" w:hint="eastAsia"/>
          <w:sz w:val="20"/>
          <w:szCs w:val="20"/>
        </w:rPr>
        <w:t xml:space="preserve">不公正な　　　　</w:t>
      </w:r>
      <w:r>
        <w:rPr>
          <w:rFonts w:ascii="UD デジタル 教科書体 NK-R" w:eastAsia="UD デジタル 教科書体 NK-R" w:hAnsi="Century"/>
          <w:sz w:val="20"/>
          <w:szCs w:val="20"/>
        </w:rPr>
        <w:t>practice</w:t>
      </w:r>
      <w:r>
        <w:rPr>
          <w:rFonts w:ascii="UD デジタル 教科書体 NK-R" w:eastAsia="UD デジタル 教科書体 NK-R" w:hAnsi="Century" w:hint="eastAsia"/>
          <w:sz w:val="20"/>
          <w:szCs w:val="20"/>
        </w:rPr>
        <w:t xml:space="preserve">慣習　　　</w:t>
      </w:r>
      <w:r>
        <w:rPr>
          <w:rFonts w:ascii="UD デジタル 教科書体 NK-R" w:eastAsia="UD デジタル 教科書体 NK-R" w:hAnsi="Century"/>
          <w:sz w:val="20"/>
          <w:szCs w:val="20"/>
        </w:rPr>
        <w:t>intimidate</w:t>
      </w:r>
      <w:r>
        <w:rPr>
          <w:rFonts w:ascii="UD デジタル 教科書体 NK-R" w:eastAsia="UD デジタル 教科書体 NK-R" w:hAnsi="Century" w:hint="eastAsia"/>
          <w:sz w:val="20"/>
          <w:szCs w:val="20"/>
        </w:rPr>
        <w:t>脅す　　　s</w:t>
      </w:r>
      <w:r>
        <w:rPr>
          <w:rFonts w:ascii="UD デジタル 教科書体 NK-R" w:eastAsia="UD デジタル 教科書体 NK-R" w:hAnsi="Century"/>
          <w:sz w:val="20"/>
          <w:szCs w:val="20"/>
        </w:rPr>
        <w:t>pokesman</w:t>
      </w:r>
      <w:r>
        <w:rPr>
          <w:rFonts w:ascii="UD デジタル 教科書体 NK-R" w:eastAsia="UD デジタル 教科書体 NK-R" w:hAnsi="Century" w:hint="eastAsia"/>
          <w:sz w:val="20"/>
          <w:szCs w:val="20"/>
        </w:rPr>
        <w:t>広報担当</w:t>
      </w:r>
    </w:p>
    <w:p w14:paraId="42740967" w14:textId="77777777" w:rsidR="003F55C8" w:rsidRPr="003F55C8" w:rsidRDefault="003F55C8" w:rsidP="00D0152A">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s</w:t>
      </w:r>
      <w:r>
        <w:rPr>
          <w:rFonts w:ascii="UD デジタル 教科書体 NK-R" w:eastAsia="UD デジタル 教科書体 NK-R" w:hAnsi="Century"/>
          <w:sz w:val="20"/>
          <w:szCs w:val="20"/>
        </w:rPr>
        <w:t xml:space="preserve">eek to </w:t>
      </w:r>
      <w:r>
        <w:rPr>
          <w:rFonts w:ascii="UD デジタル 教科書体 NK-R" w:eastAsia="UD デジタル 教科書体 NK-R" w:hAnsi="Century" w:hint="eastAsia"/>
          <w:sz w:val="20"/>
          <w:szCs w:val="20"/>
        </w:rPr>
        <w:t xml:space="preserve">V ＝ </w:t>
      </w:r>
      <w:r>
        <w:rPr>
          <w:rFonts w:ascii="UD デジタル 教科書体 NK-R" w:eastAsia="UD デジタル 教科書体 NK-R" w:hAnsi="Century"/>
          <w:sz w:val="20"/>
          <w:szCs w:val="20"/>
        </w:rPr>
        <w:t>try to V    disinformation</w:t>
      </w:r>
      <w:r>
        <w:rPr>
          <w:rFonts w:ascii="UD デジタル 教科書体 NK-R" w:eastAsia="UD デジタル 教科書体 NK-R" w:hAnsi="Century" w:hint="eastAsia"/>
          <w:sz w:val="20"/>
          <w:szCs w:val="20"/>
        </w:rPr>
        <w:t xml:space="preserve">偽情報・誤報 </w:t>
      </w:r>
      <w:r>
        <w:rPr>
          <w:rFonts w:ascii="UD デジタル 教科書体 NK-R" w:eastAsia="UD デジタル 教科書体 NK-R" w:hAnsi="Century"/>
          <w:sz w:val="20"/>
          <w:szCs w:val="20"/>
        </w:rPr>
        <w:t xml:space="preserve">    discredit</w:t>
      </w:r>
      <w:r w:rsidR="000E350E">
        <w:rPr>
          <w:rFonts w:ascii="UD デジタル 教科書体 NK-R" w:eastAsia="UD デジタル 教科書体 NK-R" w:hAnsi="Century" w:hint="eastAsia"/>
          <w:sz w:val="20"/>
          <w:szCs w:val="20"/>
        </w:rPr>
        <w:t>～：～の信頼を傷つける　　　　t</w:t>
      </w:r>
      <w:r w:rsidR="000E350E">
        <w:rPr>
          <w:rFonts w:ascii="UD デジタル 教科書体 NK-R" w:eastAsia="UD デジタル 教科書体 NK-R" w:hAnsi="Century"/>
          <w:sz w:val="20"/>
          <w:szCs w:val="20"/>
        </w:rPr>
        <w:t>rafficking</w:t>
      </w:r>
      <w:r w:rsidR="000E350E">
        <w:rPr>
          <w:rFonts w:ascii="UD デジタル 教科書体 NK-R" w:eastAsia="UD デジタル 教科書体 NK-R" w:hAnsi="Century" w:hint="eastAsia"/>
          <w:sz w:val="20"/>
          <w:szCs w:val="20"/>
        </w:rPr>
        <w:t>密売・不正取引　　　　c</w:t>
      </w:r>
      <w:r w:rsidR="000E350E">
        <w:rPr>
          <w:rFonts w:ascii="UD デジタル 教科書体 NK-R" w:eastAsia="UD デジタル 教科書体 NK-R" w:hAnsi="Century"/>
          <w:sz w:val="20"/>
          <w:szCs w:val="20"/>
        </w:rPr>
        <w:t>urrently</w:t>
      </w:r>
      <w:r w:rsidR="000E350E">
        <w:rPr>
          <w:rFonts w:ascii="UD デジタル 教科書体 NK-R" w:eastAsia="UD デジタル 教科書体 NK-R" w:hAnsi="Century" w:hint="eastAsia"/>
          <w:sz w:val="20"/>
          <w:szCs w:val="20"/>
        </w:rPr>
        <w:t xml:space="preserve">現在は　　　　　</w:t>
      </w:r>
      <w:r w:rsidR="000E350E">
        <w:rPr>
          <w:rFonts w:ascii="UD デジタル 教科書体 NK-R" w:eastAsia="UD デジタル 教科書体 NK-R" w:hAnsi="Century"/>
          <w:sz w:val="20"/>
          <w:szCs w:val="20"/>
        </w:rPr>
        <w:t>in exile</w:t>
      </w:r>
      <w:r w:rsidR="000E350E">
        <w:rPr>
          <w:rFonts w:ascii="UD デジタル 教科書体 NK-R" w:eastAsia="UD デジタル 教科書体 NK-R" w:hAnsi="Century" w:hint="eastAsia"/>
          <w:sz w:val="20"/>
          <w:szCs w:val="20"/>
        </w:rPr>
        <w:t>亡命中で　　　　　d</w:t>
      </w:r>
      <w:r w:rsidR="000E350E">
        <w:rPr>
          <w:rFonts w:ascii="UD デジタル 教科書体 NK-R" w:eastAsia="UD デジタル 教科書体 NK-R" w:hAnsi="Century"/>
          <w:sz w:val="20"/>
          <w:szCs w:val="20"/>
        </w:rPr>
        <w:t>irect A at B: A</w:t>
      </w:r>
      <w:r w:rsidR="000E350E">
        <w:rPr>
          <w:rFonts w:ascii="UD デジタル 教科書体 NK-R" w:eastAsia="UD デジタル 教科書体 NK-R" w:hAnsi="Century" w:hint="eastAsia"/>
          <w:sz w:val="20"/>
          <w:szCs w:val="20"/>
        </w:rPr>
        <w:t>をBに向ける</w:t>
      </w:r>
    </w:p>
    <w:p w14:paraId="789994B3" w14:textId="77777777" w:rsidR="00A613AC" w:rsidRPr="003A661E" w:rsidRDefault="00A613AC" w:rsidP="00D0152A">
      <w:pPr>
        <w:pStyle w:val="a3"/>
        <w:rPr>
          <w:rFonts w:ascii="Century" w:eastAsia="UD デジタル 教科書体 NK-R" w:hAnsi="Century"/>
          <w:sz w:val="20"/>
          <w:szCs w:val="20"/>
        </w:rPr>
      </w:pPr>
    </w:p>
    <w:p w14:paraId="2640CB42" w14:textId="6010077C" w:rsidR="003A661E" w:rsidRPr="003A661E" w:rsidRDefault="003A661E" w:rsidP="00D0152A">
      <w:pPr>
        <w:pStyle w:val="a3"/>
        <w:rPr>
          <w:rFonts w:ascii="Century" w:hAnsi="Century"/>
        </w:rPr>
      </w:pPr>
      <w:r w:rsidRPr="003A661E">
        <w:rPr>
          <w:rFonts w:ascii="Century" w:hAnsi="Century"/>
        </w:rPr>
        <w:t>Q14</w:t>
      </w:r>
      <w:r w:rsidRPr="003A661E">
        <w:rPr>
          <w:rFonts w:ascii="Century" w:hAnsi="Century"/>
        </w:rPr>
        <w:t xml:space="preserve">　</w:t>
      </w:r>
      <w:r w:rsidRPr="003A661E">
        <w:rPr>
          <w:rFonts w:ascii="Century" w:hAnsi="Century"/>
        </w:rPr>
        <w:t xml:space="preserve">Regarding the contest “Lie of the Week”, </w:t>
      </w:r>
    </w:p>
    <w:p w14:paraId="1C598454" w14:textId="3B436F37" w:rsidR="00A613AC" w:rsidRPr="002C38A9" w:rsidRDefault="003A661E" w:rsidP="00D0152A">
      <w:pPr>
        <w:pStyle w:val="a3"/>
        <w:numPr>
          <w:ilvl w:val="0"/>
          <w:numId w:val="3"/>
        </w:numPr>
        <w:rPr>
          <w:rFonts w:ascii="Century" w:hAnsi="Century"/>
        </w:rPr>
      </w:pPr>
      <w:r w:rsidRPr="003A661E">
        <w:rPr>
          <w:rFonts w:ascii="Century" w:hAnsi="Century"/>
        </w:rPr>
        <w:t>How often does President Obrador have the contest?</w:t>
      </w:r>
    </w:p>
    <w:p w14:paraId="31365A51" w14:textId="68F416EF" w:rsidR="00D0152A" w:rsidRPr="003A661E" w:rsidRDefault="003A661E" w:rsidP="003A661E">
      <w:pPr>
        <w:pStyle w:val="a3"/>
        <w:numPr>
          <w:ilvl w:val="0"/>
          <w:numId w:val="3"/>
        </w:numPr>
        <w:rPr>
          <w:rFonts w:ascii="Century" w:hAnsi="Century"/>
          <w:shd w:val="clear" w:color="auto" w:fill="FFFFFF"/>
        </w:rPr>
      </w:pPr>
      <w:r w:rsidRPr="003A661E">
        <w:rPr>
          <w:rFonts w:ascii="Century" w:hAnsi="Century"/>
          <w:shd w:val="clear" w:color="auto" w:fill="FFFFFF"/>
        </w:rPr>
        <w:t xml:space="preserve">What does he announce in </w:t>
      </w:r>
      <w:r w:rsidR="00D92B8A">
        <w:rPr>
          <w:rFonts w:ascii="Century" w:hAnsi="Century"/>
          <w:shd w:val="clear" w:color="auto" w:fill="FFFFFF"/>
        </w:rPr>
        <w:t>the contest</w:t>
      </w:r>
      <w:r w:rsidRPr="003A661E">
        <w:rPr>
          <w:rFonts w:ascii="Century" w:hAnsi="Century"/>
          <w:shd w:val="clear" w:color="auto" w:fill="FFFFFF"/>
        </w:rPr>
        <w:t>?</w:t>
      </w:r>
    </w:p>
    <w:p w14:paraId="67BA8BCA" w14:textId="77777777" w:rsidR="003A661E" w:rsidRPr="003A661E" w:rsidRDefault="003A661E" w:rsidP="003A661E">
      <w:pPr>
        <w:pStyle w:val="a3"/>
        <w:rPr>
          <w:rFonts w:ascii="Century" w:hAnsi="Century"/>
          <w:shd w:val="clear" w:color="auto" w:fill="FFFFFF"/>
        </w:rPr>
      </w:pPr>
    </w:p>
    <w:p w14:paraId="0D339A10" w14:textId="2150E386" w:rsidR="00D0152A" w:rsidRPr="003A661E" w:rsidRDefault="003A661E" w:rsidP="003A661E">
      <w:pPr>
        <w:pStyle w:val="a3"/>
        <w:numPr>
          <w:ilvl w:val="0"/>
          <w:numId w:val="3"/>
        </w:numPr>
        <w:rPr>
          <w:rFonts w:ascii="Century" w:hAnsi="Century"/>
          <w:shd w:val="clear" w:color="auto" w:fill="FFFFFF"/>
        </w:rPr>
      </w:pPr>
      <w:r w:rsidRPr="003A661E">
        <w:rPr>
          <w:rFonts w:ascii="Century" w:hAnsi="Century"/>
        </w:rPr>
        <w:t>Why have press and human rights organizations criticized it?</w:t>
      </w:r>
    </w:p>
    <w:p w14:paraId="0FAA19FA" w14:textId="77777777" w:rsidR="00D0152A" w:rsidRPr="003A661E" w:rsidRDefault="00D0152A" w:rsidP="00D0152A">
      <w:pPr>
        <w:pStyle w:val="a3"/>
        <w:rPr>
          <w:rFonts w:ascii="Century" w:hAnsi="Century"/>
        </w:rPr>
      </w:pPr>
    </w:p>
    <w:p w14:paraId="70DA5A79" w14:textId="1DEAACCF" w:rsidR="003A661E" w:rsidRPr="003A661E" w:rsidRDefault="003A661E" w:rsidP="003A661E">
      <w:pPr>
        <w:pStyle w:val="ac"/>
        <w:numPr>
          <w:ilvl w:val="0"/>
          <w:numId w:val="3"/>
        </w:numPr>
        <w:ind w:leftChars="0"/>
        <w:rPr>
          <w:rFonts w:ascii="Century" w:hAnsi="Century"/>
        </w:rPr>
      </w:pPr>
      <w:r w:rsidRPr="003A661E">
        <w:rPr>
          <w:rFonts w:ascii="Century" w:hAnsi="Century"/>
        </w:rPr>
        <w:t>大統領の広報担当は、この</w:t>
      </w:r>
      <w:r w:rsidRPr="003A661E">
        <w:rPr>
          <w:rFonts w:ascii="Century" w:hAnsi="Century"/>
        </w:rPr>
        <w:t xml:space="preserve"> “Lie of the Week”</w:t>
      </w:r>
      <w:r w:rsidRPr="003A661E">
        <w:rPr>
          <w:rFonts w:ascii="Century" w:hAnsi="Century"/>
        </w:rPr>
        <w:t>を行う目的について、何と行っていますか。</w:t>
      </w:r>
    </w:p>
    <w:p w14:paraId="78CC1E8B" w14:textId="77777777" w:rsidR="00CE4138" w:rsidRPr="003A661E" w:rsidRDefault="00CE4138" w:rsidP="003B3F0E">
      <w:pPr>
        <w:rPr>
          <w:rFonts w:ascii="Century" w:hAnsi="Century"/>
        </w:rPr>
      </w:pPr>
    </w:p>
    <w:p w14:paraId="49BCABCA" w14:textId="02729D2B" w:rsidR="00CE4138" w:rsidRPr="003A661E" w:rsidRDefault="003A661E" w:rsidP="003B3F0E">
      <w:pPr>
        <w:rPr>
          <w:rFonts w:ascii="Century" w:hAnsi="Century"/>
        </w:rPr>
      </w:pPr>
      <w:r w:rsidRPr="003A661E">
        <w:rPr>
          <w:rFonts w:ascii="Century" w:hAnsi="Century"/>
        </w:rPr>
        <w:t xml:space="preserve">Q15  </w:t>
      </w:r>
      <w:r w:rsidRPr="003A661E">
        <w:rPr>
          <w:rFonts w:ascii="Century" w:hAnsi="Century"/>
        </w:rPr>
        <w:t>下線</w:t>
      </w:r>
      <w:r w:rsidRPr="003A661E">
        <w:rPr>
          <w:rFonts w:ascii="ＭＳ 明朝" w:eastAsia="ＭＳ 明朝" w:hAnsi="ＭＳ 明朝" w:cs="ＭＳ 明朝" w:hint="eastAsia"/>
        </w:rPr>
        <w:t>⑥</w:t>
      </w:r>
      <w:r w:rsidRPr="003A661E">
        <w:rPr>
          <w:rFonts w:ascii="Century" w:hAnsi="Century"/>
        </w:rPr>
        <w:t>の、メキシコ人記者</w:t>
      </w:r>
      <w:r w:rsidRPr="003A661E">
        <w:rPr>
          <w:rFonts w:ascii="Century" w:hAnsi="Century"/>
        </w:rPr>
        <w:t>Anabel Hernandez</w:t>
      </w:r>
      <w:r w:rsidRPr="003A661E">
        <w:rPr>
          <w:rFonts w:ascii="Century" w:hAnsi="Century"/>
        </w:rPr>
        <w:t>さんの発言を訳しましょう。</w:t>
      </w:r>
    </w:p>
    <w:p w14:paraId="1359D576" w14:textId="77777777" w:rsidR="003A661E" w:rsidRPr="003A661E" w:rsidRDefault="003A661E" w:rsidP="003B3F0E">
      <w:pPr>
        <w:rPr>
          <w:rFonts w:ascii="Century" w:hAnsi="Century"/>
        </w:rPr>
      </w:pPr>
    </w:p>
    <w:p w14:paraId="6816C604" w14:textId="2E799BC8" w:rsidR="003A661E" w:rsidRPr="003A661E" w:rsidRDefault="003A661E" w:rsidP="003B3F0E">
      <w:pPr>
        <w:rPr>
          <w:rFonts w:ascii="Century" w:hAnsi="Century"/>
        </w:rPr>
      </w:pPr>
      <w:r w:rsidRPr="003A661E">
        <w:rPr>
          <w:rFonts w:ascii="Century" w:hAnsi="Century"/>
        </w:rPr>
        <w:t>Q16</w:t>
      </w:r>
      <w:r w:rsidRPr="003A661E">
        <w:rPr>
          <w:rFonts w:ascii="Century" w:hAnsi="Century"/>
        </w:rPr>
        <w:t xml:space="preserve">　</w:t>
      </w:r>
      <w:r w:rsidRPr="003A661E">
        <w:rPr>
          <w:rFonts w:ascii="Century" w:hAnsi="Century"/>
        </w:rPr>
        <w:t>Hernandez</w:t>
      </w:r>
      <w:r w:rsidRPr="003A661E">
        <w:rPr>
          <w:rFonts w:ascii="Century" w:hAnsi="Century"/>
        </w:rPr>
        <w:t>さんが下線</w:t>
      </w:r>
      <w:r w:rsidRPr="003A661E">
        <w:rPr>
          <w:rFonts w:ascii="ＭＳ 明朝" w:eastAsia="ＭＳ 明朝" w:hAnsi="ＭＳ 明朝" w:cs="ＭＳ 明朝" w:hint="eastAsia"/>
        </w:rPr>
        <w:t>⑥</w:t>
      </w:r>
      <w:r w:rsidRPr="003A661E">
        <w:rPr>
          <w:rFonts w:ascii="Century" w:hAnsi="Century"/>
        </w:rPr>
        <w:t>のように言う理由は、何ですか。</w:t>
      </w:r>
    </w:p>
    <w:p w14:paraId="351EA942" w14:textId="77777777" w:rsidR="003A661E" w:rsidRPr="003A661E" w:rsidRDefault="003A661E" w:rsidP="003B3F0E">
      <w:pPr>
        <w:rPr>
          <w:rFonts w:ascii="Century" w:hAnsi="Century"/>
        </w:rPr>
      </w:pPr>
    </w:p>
    <w:p w14:paraId="4279B068" w14:textId="1EF164F7" w:rsidR="003A661E" w:rsidRPr="003A661E" w:rsidRDefault="003A661E" w:rsidP="003B3F0E">
      <w:pPr>
        <w:rPr>
          <w:rFonts w:ascii="Century" w:hAnsi="Century"/>
        </w:rPr>
      </w:pPr>
      <w:r w:rsidRPr="003A661E">
        <w:rPr>
          <w:rFonts w:ascii="Century" w:hAnsi="Century"/>
        </w:rPr>
        <w:t>Q17  Why does Anabel Hernandez live in exile now?</w:t>
      </w:r>
    </w:p>
    <w:p w14:paraId="2CD054FE" w14:textId="77777777" w:rsidR="00CE4138" w:rsidRPr="003A661E" w:rsidRDefault="00CE4138" w:rsidP="003B3F0E">
      <w:pPr>
        <w:rPr>
          <w:rFonts w:ascii="Century" w:hAnsi="Century"/>
        </w:rPr>
      </w:pPr>
    </w:p>
    <w:p w14:paraId="4F594F64" w14:textId="5F21E988" w:rsidR="00CE4138" w:rsidRPr="003A661E" w:rsidRDefault="003A661E" w:rsidP="003B3F0E">
      <w:pPr>
        <w:rPr>
          <w:rFonts w:ascii="Century" w:hAnsi="Century"/>
        </w:rPr>
      </w:pPr>
      <w:r w:rsidRPr="003A661E">
        <w:rPr>
          <w:rFonts w:ascii="Century" w:hAnsi="Century"/>
        </w:rPr>
        <w:t>Q18</w:t>
      </w:r>
      <w:r w:rsidRPr="003A661E">
        <w:rPr>
          <w:rFonts w:ascii="Century" w:hAnsi="Century"/>
        </w:rPr>
        <w:t xml:space="preserve">　</w:t>
      </w:r>
      <w:r w:rsidR="008D5FC6">
        <w:rPr>
          <w:rFonts w:ascii="Century" w:hAnsi="Century" w:hint="eastAsia"/>
        </w:rPr>
        <w:t>W</w:t>
      </w:r>
      <w:r w:rsidR="008D5FC6">
        <w:rPr>
          <w:rFonts w:ascii="Century" w:hAnsi="Century"/>
        </w:rPr>
        <w:t xml:space="preserve">hy is </w:t>
      </w:r>
      <w:r w:rsidR="006631DE">
        <w:rPr>
          <w:rFonts w:ascii="Century" w:hAnsi="Century"/>
        </w:rPr>
        <w:t>“</w:t>
      </w:r>
      <w:r w:rsidR="008D5FC6">
        <w:rPr>
          <w:rFonts w:ascii="Century" w:hAnsi="Century"/>
        </w:rPr>
        <w:t>freedom of press</w:t>
      </w:r>
      <w:r w:rsidR="006631DE">
        <w:rPr>
          <w:rFonts w:ascii="Century" w:hAnsi="Century"/>
        </w:rPr>
        <w:t>”</w:t>
      </w:r>
      <w:r w:rsidR="008D5FC6">
        <w:rPr>
          <w:rFonts w:ascii="Century" w:hAnsi="Century"/>
        </w:rPr>
        <w:t xml:space="preserve"> so important? Please give your opinion. </w:t>
      </w:r>
    </w:p>
    <w:p w14:paraId="3047953B" w14:textId="77777777" w:rsidR="00CE4138" w:rsidRPr="003A661E" w:rsidRDefault="00CE4138" w:rsidP="003B3F0E">
      <w:pPr>
        <w:rPr>
          <w:rFonts w:ascii="Century" w:hAnsi="Century"/>
        </w:rPr>
      </w:pPr>
    </w:p>
    <w:p w14:paraId="75AED567" w14:textId="77777777" w:rsidR="002C38A9" w:rsidRDefault="002C38A9" w:rsidP="002C38A9"/>
    <w:p w14:paraId="4F3DC66E" w14:textId="77777777" w:rsidR="002C38A9" w:rsidRDefault="002C38A9" w:rsidP="002C38A9">
      <w:r>
        <w:rPr>
          <w:rFonts w:hint="eastAsia"/>
        </w:rPr>
        <w:t>★参考動画</w:t>
      </w:r>
    </w:p>
    <w:tbl>
      <w:tblPr>
        <w:tblStyle w:val="ab"/>
        <w:tblW w:w="0" w:type="auto"/>
        <w:tblLook w:val="04A0" w:firstRow="1" w:lastRow="0" w:firstColumn="1" w:lastColumn="0" w:noHBand="0" w:noVBand="1"/>
      </w:tblPr>
      <w:tblGrid>
        <w:gridCol w:w="1241"/>
        <w:gridCol w:w="8953"/>
      </w:tblGrid>
      <w:tr w:rsidR="002C38A9" w:rsidRPr="002D0CD5" w14:paraId="79F57F86" w14:textId="77777777" w:rsidTr="002C38A9">
        <w:tc>
          <w:tcPr>
            <w:tcW w:w="1241" w:type="dxa"/>
          </w:tcPr>
          <w:p w14:paraId="0FF2471A" w14:textId="77777777" w:rsidR="002C38A9" w:rsidRPr="002D0CD5" w:rsidRDefault="002C38A9" w:rsidP="000A009E">
            <w:pPr>
              <w:rPr>
                <w:rFonts w:ascii="UD デジタル 教科書体 NK-R" w:eastAsia="UD デジタル 教科書体 NK-R"/>
              </w:rPr>
            </w:pPr>
            <w:r w:rsidRPr="002D0CD5">
              <w:rPr>
                <w:rFonts w:ascii="UD デジタル 教科書体 NK-R" w:eastAsia="UD デジタル 教科書体 NK-R" w:hint="eastAsia"/>
                <w:noProof/>
              </w:rPr>
              <w:drawing>
                <wp:inline distT="0" distB="0" distL="0" distR="0" wp14:anchorId="6800A0F6" wp14:editId="7B2BFA6B">
                  <wp:extent cx="650875" cy="650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3116" cy="653116"/>
                          </a:xfrm>
                          <a:prstGeom prst="rect">
                            <a:avLst/>
                          </a:prstGeom>
                          <a:noFill/>
                          <a:ln>
                            <a:noFill/>
                          </a:ln>
                        </pic:spPr>
                      </pic:pic>
                    </a:graphicData>
                  </a:graphic>
                </wp:inline>
              </w:drawing>
            </w:r>
          </w:p>
        </w:tc>
        <w:tc>
          <w:tcPr>
            <w:tcW w:w="8953" w:type="dxa"/>
          </w:tcPr>
          <w:p w14:paraId="5C9E5B74" w14:textId="77777777" w:rsidR="002C38A9" w:rsidRPr="002D0CD5" w:rsidRDefault="002C38A9" w:rsidP="000A009E">
            <w:pPr>
              <w:pStyle w:val="a3"/>
              <w:rPr>
                <w:rFonts w:ascii="UD デジタル 教科書体 NK-R" w:eastAsia="UD デジタル 教科書体 NK-R"/>
              </w:rPr>
            </w:pPr>
            <w:r w:rsidRPr="002D0CD5">
              <w:rPr>
                <w:rFonts w:ascii="UD デジタル 教科書体 NK-R" w:eastAsia="UD デジタル 教科書体 NK-R" w:hint="eastAsia"/>
              </w:rPr>
              <w:t>「殺されてもかまいません」“記者殺害”メキシコで過去最多に　「報道の自由」を守るため…暴力に抗う記者たちの“覚悟”【報道特集】 TBS News DIG Powered(日本語ニュース)</w:t>
            </w:r>
          </w:p>
          <w:p w14:paraId="42275505" w14:textId="77777777" w:rsidR="002C38A9" w:rsidRPr="002D0CD5" w:rsidRDefault="002C38A9" w:rsidP="000A009E">
            <w:pPr>
              <w:rPr>
                <w:rFonts w:ascii="UD デジタル 教科書体 NK-R" w:eastAsia="UD デジタル 教科書体 NK-R"/>
              </w:rPr>
            </w:pPr>
            <w:r w:rsidRPr="002D0CD5">
              <w:rPr>
                <w:rFonts w:ascii="UD デジタル 教科書体 NK-R" w:eastAsia="UD デジタル 教科書体 NK-R" w:hint="eastAsia"/>
              </w:rPr>
              <w:t>★この動画の6:50～で、オブラドール大統領の記者会見「今週の嘘」のコーナー（このニュース番組では「嘘をつく人は誰だ？」と訳されています）が映し出されます。</w:t>
            </w:r>
          </w:p>
        </w:tc>
      </w:tr>
    </w:tbl>
    <w:p w14:paraId="68A2240F" w14:textId="77777777" w:rsidR="002C38A9" w:rsidRDefault="002C38A9" w:rsidP="002C38A9"/>
    <w:p w14:paraId="5E23D5FE" w14:textId="77777777" w:rsidR="00CE4138" w:rsidRDefault="006677D2" w:rsidP="003B3F0E">
      <w:r>
        <w:rPr>
          <w:rFonts w:hint="eastAsia"/>
        </w:rPr>
        <w:lastRenderedPageBreak/>
        <w:t>★次の文を3回ずつ読んで、暗唱しましょう。</w:t>
      </w:r>
    </w:p>
    <w:p w14:paraId="1FD54F16" w14:textId="77777777" w:rsidR="00CE4138" w:rsidRDefault="006677D2" w:rsidP="003B3F0E">
      <w:r>
        <w:rPr>
          <w:rFonts w:ascii="Century" w:hAnsi="Century" w:hint="eastAsia"/>
        </w:rPr>
        <w:t>１）</w:t>
      </w:r>
      <w:r w:rsidRPr="00126D03">
        <w:rPr>
          <w:rFonts w:ascii="Century" w:hAnsi="Century"/>
        </w:rPr>
        <w:t xml:space="preserve">Mexico has been </w:t>
      </w:r>
      <w:r>
        <w:rPr>
          <w:rFonts w:ascii="Century" w:hAnsi="Century"/>
        </w:rPr>
        <w:t>the</w:t>
      </w:r>
      <w:r w:rsidRPr="00126D03">
        <w:rPr>
          <w:rFonts w:ascii="Century" w:hAnsi="Century"/>
        </w:rPr>
        <w:t xml:space="preserve"> most dangerous countr</w:t>
      </w:r>
      <w:r>
        <w:rPr>
          <w:rFonts w:ascii="Century" w:hAnsi="Century"/>
        </w:rPr>
        <w:t>y</w:t>
      </w:r>
      <w:r w:rsidRPr="00126D03">
        <w:rPr>
          <w:rFonts w:ascii="Century" w:hAnsi="Century"/>
        </w:rPr>
        <w:t xml:space="preserve"> for journalist</w:t>
      </w:r>
      <w:r>
        <w:rPr>
          <w:rFonts w:ascii="Century" w:hAnsi="Century"/>
        </w:rPr>
        <w:t>s</w:t>
      </w:r>
      <w:r w:rsidRPr="00126D03">
        <w:rPr>
          <w:rFonts w:ascii="Century" w:hAnsi="Century"/>
        </w:rPr>
        <w:t xml:space="preserve"> </w:t>
      </w:r>
      <w:r>
        <w:rPr>
          <w:rFonts w:ascii="Century" w:hAnsi="Century"/>
        </w:rPr>
        <w:t xml:space="preserve">outside war zones </w:t>
      </w:r>
      <w:r w:rsidRPr="00126D03">
        <w:rPr>
          <w:rFonts w:ascii="Century" w:hAnsi="Century"/>
        </w:rPr>
        <w:t>for a long time</w:t>
      </w:r>
      <w:r w:rsidR="00C50662">
        <w:rPr>
          <w:rFonts w:ascii="Century" w:hAnsi="Century"/>
        </w:rPr>
        <w:t>.</w:t>
      </w:r>
    </w:p>
    <w:p w14:paraId="3CF7DBD9" w14:textId="77777777" w:rsidR="00CE4138" w:rsidRDefault="006677D2" w:rsidP="00990F05">
      <w:pPr>
        <w:ind w:left="210" w:hangingChars="100" w:hanging="210"/>
        <w:rPr>
          <w:rFonts w:ascii="Century" w:hAnsi="Century"/>
        </w:rPr>
      </w:pPr>
      <w:r>
        <w:rPr>
          <w:rFonts w:ascii="Century" w:hAnsi="Century" w:hint="eastAsia"/>
        </w:rPr>
        <w:t>２）</w:t>
      </w:r>
      <w:r w:rsidRPr="00834CC2">
        <w:rPr>
          <w:rFonts w:ascii="Century" w:hAnsi="Century"/>
        </w:rPr>
        <w:t xml:space="preserve">This means that to make </w:t>
      </w:r>
      <w:r>
        <w:rPr>
          <w:rFonts w:ascii="Century" w:hAnsi="Century"/>
        </w:rPr>
        <w:t>a living</w:t>
      </w:r>
      <w:r w:rsidRPr="00834CC2">
        <w:rPr>
          <w:rFonts w:ascii="Century" w:hAnsi="Century"/>
        </w:rPr>
        <w:t xml:space="preserve">, </w:t>
      </w:r>
      <w:r>
        <w:rPr>
          <w:rFonts w:ascii="Century" w:hAnsi="Century"/>
        </w:rPr>
        <w:t>they</w:t>
      </w:r>
      <w:r w:rsidRPr="00834CC2">
        <w:rPr>
          <w:rFonts w:ascii="Century" w:hAnsi="Century"/>
        </w:rPr>
        <w:t xml:space="preserve"> must work </w:t>
      </w:r>
      <w:r>
        <w:rPr>
          <w:rFonts w:ascii="Century" w:hAnsi="Century"/>
        </w:rPr>
        <w:t>for</w:t>
      </w:r>
      <w:r w:rsidRPr="00834CC2">
        <w:rPr>
          <w:rFonts w:ascii="Century" w:hAnsi="Century"/>
        </w:rPr>
        <w:t xml:space="preserve"> three or four </w:t>
      </w:r>
      <w:r w:rsidR="00990F05">
        <w:rPr>
          <w:rFonts w:ascii="Century" w:hAnsi="Century" w:hint="eastAsia"/>
        </w:rPr>
        <w:t>m</w:t>
      </w:r>
      <w:r w:rsidR="00990F05">
        <w:rPr>
          <w:rFonts w:ascii="Century" w:hAnsi="Century"/>
        </w:rPr>
        <w:t xml:space="preserve">edia </w:t>
      </w:r>
      <w:r w:rsidRPr="00834CC2">
        <w:rPr>
          <w:rFonts w:ascii="Century" w:hAnsi="Century"/>
        </w:rPr>
        <w:t>outlets with no employ</w:t>
      </w:r>
      <w:r>
        <w:rPr>
          <w:rFonts w:ascii="Century" w:hAnsi="Century"/>
        </w:rPr>
        <w:t>ee</w:t>
      </w:r>
      <w:r w:rsidRPr="00834CC2">
        <w:rPr>
          <w:rFonts w:ascii="Century" w:hAnsi="Century"/>
        </w:rPr>
        <w:t xml:space="preserve"> benefits, such as health or housing insurance.</w:t>
      </w:r>
    </w:p>
    <w:p w14:paraId="781BE2ED" w14:textId="77777777" w:rsidR="006677D2" w:rsidRPr="00535CA8" w:rsidRDefault="006677D2" w:rsidP="00990F05">
      <w:pPr>
        <w:pStyle w:val="a3"/>
        <w:ind w:left="210" w:hangingChars="100" w:hanging="210"/>
        <w:rPr>
          <w:rFonts w:ascii="Century" w:hAnsi="Century"/>
        </w:rPr>
      </w:pPr>
      <w:r>
        <w:rPr>
          <w:rFonts w:ascii="Century" w:hAnsi="Century" w:hint="eastAsia"/>
        </w:rPr>
        <w:t>３）</w:t>
      </w:r>
      <w:r w:rsidRPr="00535CA8">
        <w:rPr>
          <w:rFonts w:ascii="Century" w:hAnsi="Century"/>
        </w:rPr>
        <w:t xml:space="preserve">The journalists have been targeted because they have investigated sensitive topics such as the corruption of the </w:t>
      </w:r>
      <w:r w:rsidR="00990F05">
        <w:rPr>
          <w:rFonts w:ascii="Century" w:hAnsi="Century"/>
        </w:rPr>
        <w:t>local government,</w:t>
      </w:r>
      <w:r w:rsidRPr="00535CA8">
        <w:rPr>
          <w:rFonts w:ascii="Century" w:hAnsi="Century"/>
        </w:rPr>
        <w:t xml:space="preserve"> or the connections between organized crime and government officials. </w:t>
      </w:r>
    </w:p>
    <w:p w14:paraId="320BB657" w14:textId="77777777" w:rsidR="00CE4138" w:rsidRDefault="006677D2" w:rsidP="00807BDA">
      <w:pPr>
        <w:ind w:left="210" w:hangingChars="100" w:hanging="210"/>
      </w:pPr>
      <w:r>
        <w:rPr>
          <w:rFonts w:ascii="Century" w:hAnsi="Century" w:hint="eastAsia"/>
        </w:rPr>
        <w:t>４）</w:t>
      </w:r>
      <w:r w:rsidR="00CE4138" w:rsidRPr="005428D8">
        <w:rPr>
          <w:rFonts w:ascii="Century" w:hAnsi="Century"/>
        </w:rPr>
        <w:t xml:space="preserve">Each week at his </w:t>
      </w:r>
      <w:r w:rsidR="00C50662">
        <w:rPr>
          <w:rFonts w:ascii="Century" w:hAnsi="Century"/>
        </w:rPr>
        <w:t xml:space="preserve">daily </w:t>
      </w:r>
      <w:r w:rsidR="00CE4138" w:rsidRPr="005428D8">
        <w:rPr>
          <w:rFonts w:ascii="Century" w:hAnsi="Century"/>
        </w:rPr>
        <w:t xml:space="preserve">press conference, President Obrador presents </w:t>
      </w:r>
      <w:r w:rsidR="00807BDA">
        <w:rPr>
          <w:rFonts w:ascii="Century" w:hAnsi="Century"/>
        </w:rPr>
        <w:br/>
      </w:r>
      <w:r w:rsidR="00CE4138" w:rsidRPr="00807BDA">
        <w:rPr>
          <w:rFonts w:ascii="Century" w:hAnsi="Century"/>
          <w:bdr w:val="single" w:sz="4" w:space="0" w:color="auto"/>
        </w:rPr>
        <w:t>a few news articles</w:t>
      </w:r>
      <w:r w:rsidR="00CE4138" w:rsidRPr="005428D8">
        <w:rPr>
          <w:rFonts w:ascii="Century" w:hAnsi="Century"/>
        </w:rPr>
        <w:t xml:space="preserve"> </w:t>
      </w:r>
      <w:r w:rsidR="00807BDA" w:rsidRPr="00990F05">
        <w:rPr>
          <w:rFonts w:ascii="Century" w:hAnsi="Century"/>
          <w:u w:val="double"/>
        </w:rPr>
        <w:t xml:space="preserve">which </w:t>
      </w:r>
      <w:r w:rsidR="00C50662" w:rsidRPr="00990F05">
        <w:rPr>
          <w:rFonts w:ascii="Century" w:hAnsi="Century"/>
          <w:u w:val="double"/>
        </w:rPr>
        <w:t>(</w:t>
      </w:r>
      <w:r w:rsidR="00CE4138" w:rsidRPr="00990F05">
        <w:rPr>
          <w:rFonts w:ascii="Century" w:hAnsi="Century"/>
          <w:u w:val="double"/>
        </w:rPr>
        <w:t>he feels</w:t>
      </w:r>
      <w:r w:rsidR="00C50662" w:rsidRPr="00990F05">
        <w:rPr>
          <w:rFonts w:ascii="Century" w:hAnsi="Century"/>
          <w:u w:val="double"/>
        </w:rPr>
        <w:t>)</w:t>
      </w:r>
      <w:r w:rsidR="00CE4138" w:rsidRPr="00990F05">
        <w:rPr>
          <w:rFonts w:ascii="Century" w:hAnsi="Century"/>
          <w:u w:val="double"/>
        </w:rPr>
        <w:t xml:space="preserve"> are unfair</w:t>
      </w:r>
      <w:r w:rsidR="00CE4138" w:rsidRPr="005428D8">
        <w:rPr>
          <w:rFonts w:ascii="Century" w:hAnsi="Century"/>
        </w:rPr>
        <w:t>.</w:t>
      </w:r>
    </w:p>
    <w:p w14:paraId="065EF695" w14:textId="77777777" w:rsidR="00CE4138" w:rsidRDefault="00CE4138" w:rsidP="003B3F0E"/>
    <w:p w14:paraId="042676D8" w14:textId="77777777" w:rsidR="00C50662" w:rsidRPr="00C50662" w:rsidRDefault="00C50662" w:rsidP="003B3F0E">
      <w:pPr>
        <w:rPr>
          <w:rFonts w:ascii="UD デジタル 教科書体 NK-R" w:eastAsia="UD デジタル 教科書体 NK-R"/>
        </w:rPr>
      </w:pPr>
      <w:r w:rsidRPr="00C50662">
        <w:rPr>
          <w:rFonts w:ascii="UD デジタル 教科書体 NK-R" w:eastAsia="UD デジタル 教科書体 NK-R" w:hint="eastAsia"/>
        </w:rPr>
        <w:t>（和訳）</w:t>
      </w:r>
    </w:p>
    <w:p w14:paraId="52A9DF3C" w14:textId="77777777" w:rsidR="00CE4138" w:rsidRPr="00C50662" w:rsidRDefault="006677D2" w:rsidP="00C50662">
      <w:pPr>
        <w:pStyle w:val="ac"/>
        <w:numPr>
          <w:ilvl w:val="0"/>
          <w:numId w:val="1"/>
        </w:numPr>
        <w:ind w:leftChars="0"/>
        <w:rPr>
          <w:rFonts w:ascii="UD デジタル 教科書体 NK-R" w:eastAsia="UD デジタル 教科書体 NK-R"/>
        </w:rPr>
      </w:pPr>
      <w:r w:rsidRPr="00C50662">
        <w:rPr>
          <w:rFonts w:ascii="UD デジタル 教科書体 NK-R" w:eastAsia="UD デジタル 教科書体 NK-R" w:hint="eastAsia"/>
        </w:rPr>
        <w:t>メキシコは長い間、紛争地帯の外側では、世界で最もジャーナリスト達にとって危険な国でした。</w:t>
      </w:r>
    </w:p>
    <w:p w14:paraId="639F5E43" w14:textId="77777777" w:rsidR="00CE4138" w:rsidRPr="00C50662" w:rsidRDefault="00C50662" w:rsidP="00C50662">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２）　</w:t>
      </w:r>
      <w:r w:rsidR="006677D2" w:rsidRPr="00C50662">
        <w:rPr>
          <w:rFonts w:ascii="UD デジタル 教科書体 NK-R" w:eastAsia="UD デジタル 教科書体 NK-R" w:hint="eastAsia"/>
        </w:rPr>
        <w:t>これらが意味しているのは、彼らが生計を立てるためには、健康保険や住居保険のような福利厚生を</w:t>
      </w:r>
      <w:r>
        <w:rPr>
          <w:rFonts w:ascii="UD デジタル 教科書体 NK-R" w:eastAsia="UD デジタル 教科書体 NK-R"/>
        </w:rPr>
        <w:br/>
      </w:r>
      <w:r w:rsidR="006677D2" w:rsidRPr="00C50662">
        <w:rPr>
          <w:rFonts w:ascii="UD デジタル 教科書体 NK-R" w:eastAsia="UD デジタル 教科書体 NK-R" w:hint="eastAsia"/>
        </w:rPr>
        <w:t>提供してくれない報道機関に、3つも4つも掛け持ちで働かなければならないということです。</w:t>
      </w:r>
    </w:p>
    <w:p w14:paraId="5DBFF5FB" w14:textId="77777777" w:rsidR="00C50662" w:rsidRPr="00C50662" w:rsidRDefault="00C50662" w:rsidP="00C50662">
      <w:pPr>
        <w:rPr>
          <w:rFonts w:ascii="UD デジタル 教科書体 NK-R" w:eastAsia="UD デジタル 教科書体 NK-R"/>
        </w:rPr>
      </w:pPr>
      <w:r>
        <w:rPr>
          <w:rFonts w:ascii="UD デジタル 教科書体 NK-R" w:eastAsia="UD デジタル 教科書体 NK-R" w:hint="eastAsia"/>
        </w:rPr>
        <w:t xml:space="preserve">３）　</w:t>
      </w:r>
      <w:r w:rsidR="006677D2" w:rsidRPr="00C50662">
        <w:rPr>
          <w:rFonts w:ascii="UD デジタル 教科書体 NK-R" w:eastAsia="UD デジタル 教科書体 NK-R" w:hint="eastAsia"/>
        </w:rPr>
        <w:t>ジャーナリストたちが狙われるのは、彼らが</w:t>
      </w:r>
      <w:r w:rsidR="00990F05">
        <w:rPr>
          <w:rFonts w:ascii="UD デジタル 教科書体 NK-R" w:eastAsia="UD デジタル 教科書体 NK-R" w:hint="eastAsia"/>
        </w:rPr>
        <w:t>地方政府</w:t>
      </w:r>
      <w:r w:rsidR="006677D2" w:rsidRPr="00C50662">
        <w:rPr>
          <w:rFonts w:ascii="UD デジタル 教科書体 NK-R" w:eastAsia="UD デジタル 教科書体 NK-R" w:hint="eastAsia"/>
        </w:rPr>
        <w:t>の汚職や、組織犯罪と政府の役人達の関係性など</w:t>
      </w:r>
      <w:r w:rsidRPr="00C50662">
        <w:rPr>
          <w:rFonts w:ascii="UD デジタル 教科書体 NK-R" w:eastAsia="UD デジタル 教科書体 NK-R" w:hint="eastAsia"/>
        </w:rPr>
        <w:t>の</w:t>
      </w:r>
    </w:p>
    <w:p w14:paraId="284C87E9" w14:textId="77777777" w:rsidR="00CE4138" w:rsidRPr="00C50662" w:rsidRDefault="006677D2" w:rsidP="00C50662">
      <w:pPr>
        <w:pStyle w:val="ac"/>
        <w:ind w:leftChars="0" w:left="360"/>
        <w:rPr>
          <w:rFonts w:ascii="UD デジタル 教科書体 NK-R" w:eastAsia="UD デジタル 教科書体 NK-R"/>
        </w:rPr>
      </w:pPr>
      <w:r w:rsidRPr="00C50662">
        <w:rPr>
          <w:rFonts w:ascii="UD デジタル 教科書体 NK-R" w:eastAsia="UD デジタル 教科書体 NK-R" w:hint="eastAsia"/>
        </w:rPr>
        <w:t>デリケートな話題を調査してきたからです。</w:t>
      </w:r>
    </w:p>
    <w:p w14:paraId="6B44E867" w14:textId="77777777" w:rsidR="00CE4138" w:rsidRPr="00C50662" w:rsidRDefault="00C50662" w:rsidP="003B3F0E">
      <w:pPr>
        <w:rPr>
          <w:rFonts w:ascii="UD デジタル 教科書体 NK-R" w:eastAsia="UD デジタル 教科書体 NK-R"/>
        </w:rPr>
      </w:pPr>
      <w:r>
        <w:rPr>
          <w:rFonts w:ascii="UD デジタル 教科書体 NK-R" w:eastAsia="UD デジタル 教科書体 NK-R" w:hint="eastAsia"/>
        </w:rPr>
        <w:t xml:space="preserve">４）　</w:t>
      </w:r>
      <w:r w:rsidRPr="00C50662">
        <w:rPr>
          <w:rFonts w:ascii="UD デジタル 教科書体 NK-R" w:eastAsia="UD デジタル 教科書体 NK-R" w:hint="eastAsia"/>
        </w:rPr>
        <w:t>ブラドール大統領は、毎日の記者会見の中で週に一回、彼が</w:t>
      </w:r>
      <w:r w:rsidR="00990F05">
        <w:rPr>
          <w:rFonts w:ascii="UD デジタル 教科書体 NK-R" w:eastAsia="UD デジタル 教科書体 NK-R" w:hint="eastAsia"/>
        </w:rPr>
        <w:t>「</w:t>
      </w:r>
      <w:r w:rsidRPr="00C50662">
        <w:rPr>
          <w:rFonts w:ascii="UD デジタル 教科書体 NK-R" w:eastAsia="UD デジタル 教科書体 NK-R" w:hint="eastAsia"/>
        </w:rPr>
        <w:t>公正でない</w:t>
      </w:r>
      <w:r w:rsidR="00990F05">
        <w:rPr>
          <w:rFonts w:ascii="UD デジタル 教科書体 NK-R" w:eastAsia="UD デジタル 教科書体 NK-R" w:hint="eastAsia"/>
        </w:rPr>
        <w:t>」</w:t>
      </w:r>
      <w:r w:rsidRPr="00C50662">
        <w:rPr>
          <w:rFonts w:ascii="UD デジタル 教科書体 NK-R" w:eastAsia="UD デジタル 教科書体 NK-R" w:hint="eastAsia"/>
        </w:rPr>
        <w:t>と思う２～３の新しい記事を発表する。</w:t>
      </w:r>
    </w:p>
    <w:p w14:paraId="4D94AEB4" w14:textId="77777777" w:rsidR="00990F05" w:rsidRDefault="00C50662" w:rsidP="003B3F0E">
      <w:pPr>
        <w:rPr>
          <w:rFonts w:ascii="UD デジタル 教科書体 NK-R" w:eastAsia="UD デジタル 教科書体 NK-R"/>
        </w:rPr>
      </w:pPr>
      <w:r w:rsidRPr="00C50662">
        <w:rPr>
          <w:rFonts w:ascii="UD デジタル 教科書体 NK-R" w:eastAsia="UD デジタル 教科書体 NK-R" w:hint="eastAsia"/>
        </w:rPr>
        <w:t xml:space="preserve">    </w:t>
      </w:r>
      <w:r w:rsidR="00990F05">
        <w:rPr>
          <w:rFonts w:ascii="UD デジタル 教科書体 NK-R" w:eastAsia="UD デジタル 教科書体 NK-R" w:hint="eastAsia"/>
        </w:rPr>
        <w:t xml:space="preserve">★ 下線部 </w:t>
      </w:r>
      <w:r w:rsidR="00990F05" w:rsidRPr="00990F05">
        <w:rPr>
          <w:rFonts w:ascii="UD デジタル 教科書体 NK-R" w:eastAsia="UD デジタル 教科書体 NK-R"/>
          <w:u w:val="double"/>
        </w:rPr>
        <w:t>which (he feels) are unfair</w:t>
      </w:r>
      <w:r w:rsidR="00990F05">
        <w:rPr>
          <w:rFonts w:ascii="UD デジタル 教科書体 NK-R" w:eastAsia="UD デジタル 教科書体 NK-R" w:hint="eastAsia"/>
        </w:rPr>
        <w:t xml:space="preserve"> が、先行詞 </w:t>
      </w:r>
      <w:r w:rsidR="00990F05" w:rsidRPr="00990F05">
        <w:rPr>
          <w:rFonts w:ascii="UD デジタル 教科書体 NK-R" w:eastAsia="UD デジタル 教科書体 NK-R"/>
          <w:bdr w:val="single" w:sz="4" w:space="0" w:color="auto"/>
        </w:rPr>
        <w:t>a few news articles</w:t>
      </w:r>
      <w:r w:rsidR="00990F05">
        <w:rPr>
          <w:rFonts w:ascii="UD デジタル 教科書体 NK-R" w:eastAsia="UD デジタル 教科書体 NK-R"/>
        </w:rPr>
        <w:t xml:space="preserve"> </w:t>
      </w:r>
      <w:r w:rsidR="00990F05">
        <w:rPr>
          <w:rFonts w:ascii="UD デジタル 教科書体 NK-R" w:eastAsia="UD デジタル 教科書体 NK-R" w:hint="eastAsia"/>
        </w:rPr>
        <w:t>を修飾しています。</w:t>
      </w:r>
    </w:p>
    <w:p w14:paraId="5BFF0FD2" w14:textId="77777777" w:rsidR="00D0152A" w:rsidRPr="00C50662" w:rsidRDefault="00C50662" w:rsidP="00990F05">
      <w:pPr>
        <w:ind w:firstLineChars="200" w:firstLine="420"/>
        <w:rPr>
          <w:rFonts w:ascii="UD デジタル 教科書体 NK-R" w:eastAsia="UD デジタル 教科書体 NK-R"/>
        </w:rPr>
      </w:pPr>
      <w:r w:rsidRPr="00C50662">
        <w:rPr>
          <w:rFonts w:ascii="UD デジタル 教科書体 NK-R" w:eastAsia="UD デジタル 教科書体 NK-R" w:hint="eastAsia"/>
        </w:rPr>
        <w:t>★ “he feels”は挿入句です。カッコ（　）に入れて読むとわかりやすいかもしれません。</w:t>
      </w:r>
    </w:p>
    <w:p w14:paraId="630EE2B9" w14:textId="77777777" w:rsidR="00D0152A" w:rsidRDefault="00D0152A" w:rsidP="003B3F0E"/>
    <w:tbl>
      <w:tblPr>
        <w:tblStyle w:val="ab"/>
        <w:tblW w:w="0" w:type="auto"/>
        <w:tblLook w:val="04A0" w:firstRow="1" w:lastRow="0" w:firstColumn="1" w:lastColumn="0" w:noHBand="0" w:noVBand="1"/>
      </w:tblPr>
      <w:tblGrid>
        <w:gridCol w:w="1218"/>
        <w:gridCol w:w="8976"/>
      </w:tblGrid>
      <w:tr w:rsidR="002C38A9" w:rsidRPr="002D0CD5" w14:paraId="02AFA197" w14:textId="77777777" w:rsidTr="000A009E">
        <w:tc>
          <w:tcPr>
            <w:tcW w:w="1129" w:type="dxa"/>
          </w:tcPr>
          <w:p w14:paraId="260BC761" w14:textId="77777777" w:rsidR="002C38A9" w:rsidRPr="002D0CD5" w:rsidRDefault="002C38A9" w:rsidP="000A009E">
            <w:pPr>
              <w:rPr>
                <w:rFonts w:ascii="UD デジタル 教科書体 NK-R" w:eastAsia="UD デジタル 教科書体 NK-R"/>
                <w:noProof/>
              </w:rPr>
            </w:pPr>
            <w:r w:rsidRPr="002D0CD5">
              <w:rPr>
                <w:rFonts w:ascii="UD デジタル 教科書体 NK-R" w:eastAsia="UD デジタル 教科書体 NK-R" w:hint="eastAsia"/>
                <w:noProof/>
              </w:rPr>
              <w:drawing>
                <wp:inline distT="0" distB="0" distL="0" distR="0" wp14:anchorId="26D6CA4A" wp14:editId="191B47B6">
                  <wp:extent cx="636423" cy="636423"/>
                  <wp:effectExtent l="0" t="0" r="0" b="0"/>
                  <wp:docPr id="1792903549" name="図 179290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4078" cy="644078"/>
                          </a:xfrm>
                          <a:prstGeom prst="rect">
                            <a:avLst/>
                          </a:prstGeom>
                          <a:noFill/>
                          <a:ln>
                            <a:noFill/>
                          </a:ln>
                        </pic:spPr>
                      </pic:pic>
                    </a:graphicData>
                  </a:graphic>
                </wp:inline>
              </w:drawing>
            </w:r>
          </w:p>
        </w:tc>
        <w:tc>
          <w:tcPr>
            <w:tcW w:w="9065" w:type="dxa"/>
          </w:tcPr>
          <w:p w14:paraId="2CECADEE" w14:textId="77777777" w:rsidR="002C38A9" w:rsidRPr="002D0CD5" w:rsidRDefault="002C38A9" w:rsidP="000A009E">
            <w:pPr>
              <w:pStyle w:val="a3"/>
              <w:rPr>
                <w:rFonts w:ascii="UD デジタル 教科書体 NK-R" w:eastAsia="UD デジタル 教科書体 NK-R"/>
              </w:rPr>
            </w:pPr>
            <w:r w:rsidRPr="002D0CD5">
              <w:rPr>
                <w:rFonts w:ascii="UD デジタル 教科書体 NK-R" w:eastAsia="UD デジタル 教科書体 NK-R" w:hint="eastAsia"/>
              </w:rPr>
              <w:t>Why are so many journalists being killed in Mexico? ［Al Jazeera 動画・記事］</w:t>
            </w:r>
          </w:p>
          <w:p w14:paraId="0ED94733" w14:textId="77777777" w:rsidR="002C38A9" w:rsidRDefault="002C38A9" w:rsidP="000A009E">
            <w:pPr>
              <w:pStyle w:val="a3"/>
              <w:rPr>
                <w:rFonts w:ascii="UD デジタル 教科書体 NK-R" w:eastAsia="UD デジタル 教科書体 NK-R"/>
              </w:rPr>
            </w:pPr>
            <w:r w:rsidRPr="002D0CD5">
              <w:rPr>
                <w:rFonts w:ascii="UD デジタル 教科書体 NK-R" w:eastAsia="UD デジタル 教科書体 NK-R" w:hAnsi="Century" w:hint="eastAsia"/>
              </w:rPr>
              <w:t>メキシコ人ジャーナリストAnabel Hernandezさんのインタビュー動画です。</w:t>
            </w:r>
            <w:r>
              <w:rPr>
                <w:rFonts w:ascii="UD デジタル 教科書体 NK-R" w:eastAsia="UD デジタル 教科書体 NK-R" w:hAnsi="Century" w:hint="eastAsia"/>
              </w:rPr>
              <w:t>（</w:t>
            </w:r>
            <w:r>
              <w:rPr>
                <w:rFonts w:ascii="UD デジタル 教科書体 NK-R" w:eastAsia="UD デジタル 教科書体 NK-R" w:hint="eastAsia"/>
              </w:rPr>
              <w:t>１２段落の内容参照）</w:t>
            </w:r>
          </w:p>
          <w:p w14:paraId="408D2ACC" w14:textId="77777777" w:rsidR="002C38A9" w:rsidRPr="002D0CD5" w:rsidRDefault="002C38A9" w:rsidP="000A009E">
            <w:pPr>
              <w:pStyle w:val="a3"/>
              <w:rPr>
                <w:rFonts w:ascii="UD デジタル 教科書体 NK-R" w:eastAsia="UD デジタル 教科書体 NK-R"/>
              </w:rPr>
            </w:pPr>
            <w:r>
              <w:rPr>
                <w:rFonts w:ascii="UD デジタル 教科書体 NK-R" w:eastAsia="UD デジタル 教科書体 NK-R" w:hint="eastAsia"/>
              </w:rPr>
              <w:t xml:space="preserve">　彼女の英語はスペイン語のアクセントがありますが、わかりやすい英語です。</w:t>
            </w:r>
          </w:p>
        </w:tc>
      </w:tr>
    </w:tbl>
    <w:p w14:paraId="60249B4D" w14:textId="77777777" w:rsidR="00D0152A" w:rsidRDefault="00D0152A" w:rsidP="003B3F0E"/>
    <w:tbl>
      <w:tblPr>
        <w:tblStyle w:val="ab"/>
        <w:tblW w:w="0" w:type="auto"/>
        <w:tblLook w:val="04A0" w:firstRow="1" w:lastRow="0" w:firstColumn="1" w:lastColumn="0" w:noHBand="0" w:noVBand="1"/>
      </w:tblPr>
      <w:tblGrid>
        <w:gridCol w:w="10194"/>
      </w:tblGrid>
      <w:tr w:rsidR="002C38A9" w14:paraId="4AD85A98" w14:textId="77777777" w:rsidTr="002C38A9">
        <w:tc>
          <w:tcPr>
            <w:tcW w:w="10194" w:type="dxa"/>
          </w:tcPr>
          <w:p w14:paraId="7C8D8A74" w14:textId="381E37F8" w:rsidR="002C38A9" w:rsidRPr="00697935" w:rsidRDefault="002C38A9" w:rsidP="002C38A9">
            <w:pPr>
              <w:pStyle w:val="a3"/>
              <w:rPr>
                <w:rFonts w:ascii="UD デジタル 教科書体 NK-R" w:eastAsia="UD デジタル 教科書体 NK-R"/>
                <w:sz w:val="24"/>
                <w:szCs w:val="24"/>
              </w:rPr>
            </w:pPr>
            <w:r w:rsidRPr="00697935">
              <w:rPr>
                <w:rFonts w:ascii="UD デジタル 教科書体 NK-R" w:eastAsia="UD デジタル 教科書体 NK-R" w:hint="eastAsia"/>
                <w:sz w:val="24"/>
                <w:szCs w:val="24"/>
              </w:rPr>
              <w:t>［コラム］　小説と映画から分かるメキシコ</w:t>
            </w:r>
          </w:p>
          <w:p w14:paraId="68E35AF1" w14:textId="762222EE" w:rsidR="002C38A9" w:rsidRPr="002C38A9" w:rsidRDefault="002C38A9" w:rsidP="002C38A9">
            <w:pPr>
              <w:pStyle w:val="a3"/>
              <w:ind w:firstLineChars="100" w:firstLine="210"/>
              <w:rPr>
                <w:rFonts w:ascii="UD デジタル 教科書体 NK-R" w:eastAsia="UD デジタル 教科書体 NK-R"/>
              </w:rPr>
            </w:pPr>
            <w:r w:rsidRPr="002C38A9">
              <w:rPr>
                <w:rFonts w:ascii="UD デジタル 教科書体 NK-R" w:eastAsia="UD デジタル 教科書体 NK-R" w:hint="eastAsia"/>
              </w:rPr>
              <w:t>今回のニュースを紹介するにあたり、紹介したい小説と映画があります。</w:t>
            </w:r>
          </w:p>
          <w:p w14:paraId="6B9AD0BF" w14:textId="2267CDA7" w:rsidR="002C38A9" w:rsidRPr="002C38A9" w:rsidRDefault="002C38A9" w:rsidP="002C38A9">
            <w:pPr>
              <w:pStyle w:val="a3"/>
              <w:rPr>
                <w:rFonts w:ascii="UD デジタル 教科書体 NK-R" w:eastAsia="UD デジタル 教科書体 NK-R"/>
              </w:rPr>
            </w:pPr>
            <w:r w:rsidRPr="002C38A9">
              <w:rPr>
                <w:rFonts w:ascii="UD デジタル 教科書体 NK-R" w:eastAsia="UD デジタル 教科書体 NK-R" w:hint="eastAsia"/>
              </w:rPr>
              <w:t>（１）</w:t>
            </w:r>
            <w:r w:rsidR="00697935">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1F4D5"/>
                </mc:Choice>
                <mc:Fallback>
                  <w:t>📕</w:t>
                </mc:Fallback>
              </mc:AlternateContent>
            </w:r>
            <w:r w:rsidRPr="002C38A9">
              <w:rPr>
                <w:rFonts w:ascii="UD デジタル 教科書体 NK-R" w:eastAsia="UD デジタル 教科書体 NK-R" w:hint="eastAsia"/>
              </w:rPr>
              <w:t xml:space="preserve">"American Dirt" 　　　　著者　Jeannine Cummins　　　　</w:t>
            </w:r>
            <w:hyperlink r:id="rId12" w:tgtFrame="_blank" w:history="1">
              <w:r w:rsidRPr="002C38A9">
                <w:rPr>
                  <w:rFonts w:ascii="UD デジタル 教科書体 NK-R" w:eastAsia="UD デジタル 教科書体 NK-R" w:hint="eastAsia"/>
                </w:rPr>
                <w:t>https://amzn.to/2RsjBdv</w:t>
              </w:r>
            </w:hyperlink>
          </w:p>
          <w:p w14:paraId="6EF60420" w14:textId="593BA73F" w:rsidR="002C38A9" w:rsidRDefault="002C38A9" w:rsidP="002C38A9">
            <w:pPr>
              <w:pStyle w:val="a3"/>
              <w:rPr>
                <w:rFonts w:ascii="UD デジタル 教科書体 NK-R" w:eastAsia="UD デジタル 教科書体 NK-R"/>
              </w:rPr>
            </w:pPr>
            <w:r w:rsidRPr="002C38A9">
              <w:rPr>
                <w:rFonts w:ascii="UD デジタル 教科書体 NK-R" w:eastAsia="UD デジタル 教科書体 NK-R" w:hint="eastAsia"/>
              </w:rPr>
              <w:t xml:space="preserve">　　　　</w:t>
            </w:r>
            <w:r w:rsidR="00697935">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1F4D8"/>
                </mc:Choice>
                <mc:Fallback>
                  <w:t>📘</w:t>
                </mc:Fallback>
              </mc:AlternateContent>
            </w:r>
            <w:r w:rsidRPr="002C38A9">
              <w:rPr>
                <w:rFonts w:ascii="UD デジタル 教科書体 NK-R" w:eastAsia="UD デジタル 教科書体 NK-R" w:hint="eastAsia"/>
              </w:rPr>
              <w:t>和訳『夕日の道を北へ行け』</w:t>
            </w:r>
            <w:hyperlink r:id="rId13" w:history="1">
              <w:r w:rsidRPr="002C38A9">
                <w:rPr>
                  <w:rFonts w:ascii="UD デジタル 教科書体 NK-R" w:eastAsia="UD デジタル 教科書体 NK-R" w:hint="eastAsia"/>
                </w:rPr>
                <w:t>ジャニーン・カミンズ</w:t>
              </w:r>
            </w:hyperlink>
            <w:r w:rsidRPr="002C38A9">
              <w:rPr>
                <w:rFonts w:ascii="UD デジタル 教科書体 NK-R" w:eastAsia="UD デジタル 教科書体 NK-R" w:hint="eastAsia"/>
              </w:rPr>
              <w:t> </w:t>
            </w:r>
            <w:r w:rsidRPr="002C38A9">
              <w:rPr>
                <w:rFonts w:ascii="UD デジタル 教科書体 NK-R" w:eastAsia="UD デジタル 教科書体 NK-R" w:hint="eastAsia"/>
              </w:rPr>
              <w:t>(著),</w:t>
            </w:r>
            <w:r w:rsidRPr="002C38A9">
              <w:rPr>
                <w:rFonts w:ascii="UD デジタル 教科書体 NK-R" w:eastAsia="UD デジタル 教科書体 NK-R" w:hint="eastAsia"/>
              </w:rPr>
              <w:t> </w:t>
            </w:r>
            <w:hyperlink r:id="rId14" w:history="1">
              <w:r w:rsidRPr="002C38A9">
                <w:rPr>
                  <w:rFonts w:ascii="UD デジタル 教科書体 NK-R" w:eastAsia="UD デジタル 教科書体 NK-R" w:hint="eastAsia"/>
                </w:rPr>
                <w:t>宇佐川晶子</w:t>
              </w:r>
            </w:hyperlink>
            <w:r w:rsidRPr="002C38A9">
              <w:rPr>
                <w:rFonts w:ascii="UD デジタル 教科書体 NK-R" w:eastAsia="UD デジタル 教科書体 NK-R" w:hint="eastAsia"/>
              </w:rPr>
              <w:t> </w:t>
            </w:r>
            <w:r w:rsidRPr="002C38A9">
              <w:rPr>
                <w:rFonts w:ascii="UD デジタル 教科書体 NK-R" w:eastAsia="UD デジタル 教科書体 NK-R" w:hint="eastAsia"/>
              </w:rPr>
              <w:t>(翻訳)</w:t>
            </w:r>
          </w:p>
          <w:p w14:paraId="2D471763" w14:textId="7E32EFB4" w:rsidR="002C38A9" w:rsidRPr="000C3C30" w:rsidRDefault="002C38A9" w:rsidP="0059028C">
            <w:pPr>
              <w:pStyle w:val="a3"/>
              <w:ind w:firstLineChars="100" w:firstLine="210"/>
              <w:rPr>
                <w:rFonts w:ascii="UD デジタル 教科書体 NK-R" w:eastAsia="UD デジタル 教科書体 NK-R"/>
              </w:rPr>
            </w:pPr>
            <w:r w:rsidRPr="002C38A9">
              <w:rPr>
                <w:rFonts w:ascii="UD デジタル 教科書体 NK-R" w:eastAsia="UD デジタル 教科書体 NK-R" w:hint="eastAsia"/>
              </w:rPr>
              <w:t>メキシコの観光都市アカプルコで、一家全員を巨大麻薬カルテルに惨殺された母Lydiaと8歳の息子Lucaが、</w:t>
            </w:r>
            <w:r>
              <w:rPr>
                <w:rFonts w:ascii="UD デジタル 教科書体 NK-R" w:eastAsia="UD デジタル 教科書体 NK-R"/>
              </w:rPr>
              <w:br/>
            </w:r>
            <w:r w:rsidRPr="002C38A9">
              <w:rPr>
                <w:rFonts w:ascii="UD デジタル 教科書体 NK-R" w:eastAsia="UD デジタル 教科書体 NK-R" w:hint="eastAsia"/>
              </w:rPr>
              <w:t>アメリカを目指し逃亡する</w:t>
            </w:r>
            <w:r>
              <w:rPr>
                <w:rFonts w:ascii="UD デジタル 教科書体 NK-R" w:eastAsia="UD デジタル 教科書体 NK-R" w:hint="eastAsia"/>
              </w:rPr>
              <w:t>、その旅を描いた</w:t>
            </w:r>
            <w:r w:rsidRPr="002C38A9">
              <w:rPr>
                <w:rFonts w:ascii="UD デジタル 教科書体 NK-R" w:eastAsia="UD デジタル 教科書体 NK-R" w:hint="eastAsia"/>
              </w:rPr>
              <w:t>サスペンス小説</w:t>
            </w:r>
            <w:r>
              <w:rPr>
                <w:rFonts w:ascii="UD デジタル 教科書体 NK-R" w:eastAsia="UD デジタル 教科書体 NK-R" w:hint="eastAsia"/>
              </w:rPr>
              <w:t>で、２０１９年のアメリカの</w:t>
            </w:r>
            <w:r w:rsidRPr="002C38A9">
              <w:rPr>
                <w:rFonts w:ascii="UD デジタル 教科書体 NK-R" w:eastAsia="UD デジタル 教科書体 NK-R" w:hint="eastAsia"/>
              </w:rPr>
              <w:t>ベストセラー。</w:t>
            </w:r>
          </w:p>
          <w:p w14:paraId="1B590F4D" w14:textId="33C6464D" w:rsidR="002C38A9" w:rsidRDefault="002C38A9" w:rsidP="000C3C30">
            <w:pPr>
              <w:pStyle w:val="a3"/>
              <w:ind w:firstLineChars="100" w:firstLine="210"/>
              <w:rPr>
                <w:rFonts w:ascii="UD デジタル 教科書体 NK-R" w:eastAsia="UD デジタル 教科書体 NK-R"/>
              </w:rPr>
            </w:pPr>
            <w:r w:rsidRPr="000C3C30">
              <w:rPr>
                <w:rFonts w:ascii="UD デジタル 教科書体 NK-R" w:eastAsia="UD デジタル 教科書体 NK-R" w:hint="eastAsia"/>
              </w:rPr>
              <w:t>この一家が</w:t>
            </w:r>
            <w:r w:rsidR="000C3C30" w:rsidRPr="000C3C30">
              <w:rPr>
                <w:rFonts w:ascii="UD デジタル 教科書体 NK-R" w:eastAsia="UD デジタル 教科書体 NK-R" w:hint="eastAsia"/>
              </w:rPr>
              <w:t>、リディアとルカを除いて</w:t>
            </w:r>
            <w:r w:rsidRPr="000C3C30">
              <w:rPr>
                <w:rFonts w:ascii="UD デジタル 教科書体 NK-R" w:eastAsia="UD デジタル 教科書体 NK-R" w:hint="eastAsia"/>
              </w:rPr>
              <w:t>皆殺しにされた</w:t>
            </w:r>
            <w:r w:rsidR="000C3C30">
              <w:rPr>
                <w:rFonts w:ascii="UD デジタル 教科書体 NK-R" w:eastAsia="UD デジタル 教科書体 NK-R" w:hint="eastAsia"/>
              </w:rPr>
              <w:t>理由は</w:t>
            </w:r>
            <w:r w:rsidR="000C3C30" w:rsidRPr="000C3C30">
              <w:rPr>
                <w:rFonts w:ascii="UD デジタル 教科書体 NK-R" w:eastAsia="UD デジタル 教科書体 NK-R" w:hint="eastAsia"/>
              </w:rPr>
              <w:t>、</w:t>
            </w:r>
            <w:r w:rsidRPr="000C3C30">
              <w:rPr>
                <w:rFonts w:ascii="UD デジタル 教科書体 NK-R" w:eastAsia="UD デジタル 教科書体 NK-R" w:hint="eastAsia"/>
              </w:rPr>
              <w:t>リディアの夫が</w:t>
            </w:r>
            <w:r w:rsidR="00697935">
              <w:rPr>
                <w:rFonts w:ascii="UD デジタル 教科書体 NK-R" w:eastAsia="UD デジタル 教科書体 NK-R" w:hint="eastAsia"/>
              </w:rPr>
              <w:t>記者</w:t>
            </w:r>
            <w:r w:rsidRPr="000C3C30">
              <w:rPr>
                <w:rFonts w:ascii="UD デジタル 教科書体 NK-R" w:eastAsia="UD デジタル 教科書体 NK-R" w:hint="eastAsia"/>
              </w:rPr>
              <w:t>で、政治家と巨大麻薬カルテルの関係を取材し、真実を公開しようとしていたからです。</w:t>
            </w:r>
          </w:p>
          <w:p w14:paraId="66C92824" w14:textId="77777777" w:rsidR="000C3C30" w:rsidRPr="00697935" w:rsidRDefault="000C3C30" w:rsidP="000C3C30">
            <w:pPr>
              <w:pStyle w:val="a3"/>
              <w:rPr>
                <w:rFonts w:ascii="UD デジタル 教科書体 NK-R" w:eastAsia="UD デジタル 教科書体 NK-R"/>
              </w:rPr>
            </w:pPr>
          </w:p>
          <w:p w14:paraId="79EAF00D" w14:textId="4101F746" w:rsidR="002C38A9" w:rsidRPr="000C3C30" w:rsidRDefault="000C3C30" w:rsidP="000C3C30">
            <w:pPr>
              <w:pStyle w:val="a3"/>
              <w:rPr>
                <w:rFonts w:ascii="UD デジタル 教科書体 NK-R" w:eastAsia="UD デジタル 教科書体 NK-R"/>
              </w:rPr>
            </w:pPr>
            <w:r>
              <w:rPr>
                <w:rFonts w:ascii="UD デジタル 教科書体 NK-R" w:eastAsia="UD デジタル 教科書体 NK-R" w:hint="eastAsia"/>
              </w:rPr>
              <w:t>（２）</w:t>
            </w:r>
            <w:r w:rsidR="002C38A9" w:rsidRPr="000C3C30">
              <w:rPr>
                <w:rFonts w:ascii="UD デジタル 教科書体 NK-R" w:eastAsia="UD デジタル 教科書体 NK-R" w:hint="eastAsia"/>
              </w:rPr>
              <w:t>『ランボー・ラスト・ブラッド』</w:t>
            </w:r>
            <w:r>
              <w:rPr>
                <w:rFonts w:ascii="UD デジタル 教科書体 NK-R" w:eastAsia="UD デジタル 教科書体 NK-R" w:hint="eastAsia"/>
              </w:rPr>
              <w:t xml:space="preserve">　（ランボーシリーズ　第５作）</w:t>
            </w:r>
          </w:p>
          <w:p w14:paraId="30B5EC1A" w14:textId="564A3781" w:rsidR="002C38A9" w:rsidRPr="000C3C30" w:rsidRDefault="002C38A9" w:rsidP="0059028C">
            <w:pPr>
              <w:pStyle w:val="a3"/>
              <w:ind w:firstLineChars="100" w:firstLine="210"/>
              <w:rPr>
                <w:rFonts w:ascii="UD デジタル 教科書体 NK-R" w:eastAsia="UD デジタル 教科書体 NK-R"/>
              </w:rPr>
            </w:pPr>
            <w:r w:rsidRPr="000C3C30">
              <w:rPr>
                <w:rFonts w:ascii="UD デジタル 教科書体 NK-R" w:eastAsia="UD デジタル 教科書体 NK-R" w:hint="eastAsia"/>
              </w:rPr>
              <w:t>ランボーが娘のように可愛がって育てた</w:t>
            </w:r>
            <w:r w:rsidR="000C3C30">
              <w:rPr>
                <w:rFonts w:ascii="UD デジタル 教科書体 NK-R" w:eastAsia="UD デジタル 教科書体 NK-R" w:hint="eastAsia"/>
              </w:rPr>
              <w:t>少女ガブリエラ</w:t>
            </w:r>
            <w:r w:rsidRPr="000C3C30">
              <w:rPr>
                <w:rFonts w:ascii="UD デジタル 教科書体 NK-R" w:eastAsia="UD デジタル 教科書体 NK-R" w:hint="eastAsia"/>
              </w:rPr>
              <w:t>が、メキシコの人身売買カルテルに誘拐され、薬漬けにされて殺され</w:t>
            </w:r>
            <w:r w:rsidR="000C3C30">
              <w:rPr>
                <w:rFonts w:ascii="UD デジタル 教科書体 NK-R" w:eastAsia="UD デジタル 教科書体 NK-R" w:hint="eastAsia"/>
              </w:rPr>
              <w:t>ます。</w:t>
            </w:r>
            <w:r w:rsidRPr="000C3C30">
              <w:rPr>
                <w:rFonts w:ascii="UD デジタル 教科書体 NK-R" w:eastAsia="UD デジタル 教科書体 NK-R" w:hint="eastAsia"/>
              </w:rPr>
              <w:t>その報復のためにランボーが立ち上がる、という</w:t>
            </w:r>
            <w:r w:rsidR="00697935">
              <w:rPr>
                <w:rFonts w:ascii="UD デジタル 教科書体 NK-R" w:eastAsia="UD デジタル 教科書体 NK-R" w:hint="eastAsia"/>
              </w:rPr>
              <w:t>話</w:t>
            </w:r>
            <w:r w:rsidRPr="000C3C30">
              <w:rPr>
                <w:rFonts w:ascii="UD デジタル 教科書体 NK-R" w:eastAsia="UD デジタル 教科書体 NK-R" w:hint="eastAsia"/>
              </w:rPr>
              <w:t>。</w:t>
            </w:r>
            <w:r w:rsidR="000C3C30">
              <w:rPr>
                <w:rFonts w:ascii="UD デジタル 教科書体 NK-R" w:eastAsia="UD デジタル 教科書体 NK-R" w:hint="eastAsia"/>
              </w:rPr>
              <w:t>この映画に描かれた「</w:t>
            </w:r>
            <w:r w:rsidR="0059028C">
              <w:rPr>
                <w:rFonts w:ascii="UD デジタル 教科書体 NK-R" w:eastAsia="UD デジタル 教科書体 NK-R" w:hint="eastAsia"/>
              </w:rPr>
              <w:t>警察も機能していない、</w:t>
            </w:r>
            <w:r w:rsidR="000C3C30">
              <w:rPr>
                <w:rFonts w:ascii="UD デジタル 教科書体 NK-R" w:eastAsia="UD デジタル 教科書体 NK-R" w:hint="eastAsia"/>
              </w:rPr>
              <w:t>無法地帯</w:t>
            </w:r>
            <w:r w:rsidRPr="000C3C30">
              <w:rPr>
                <w:rFonts w:ascii="UD デジタル 教科書体 NK-R" w:eastAsia="UD デジタル 教科書体 NK-R" w:hint="eastAsia"/>
              </w:rPr>
              <w:t>メキシコ</w:t>
            </w:r>
            <w:r w:rsidR="000C3C30">
              <w:rPr>
                <w:rFonts w:ascii="UD デジタル 教科書体 NK-R" w:eastAsia="UD デジタル 教科書体 NK-R" w:hint="eastAsia"/>
              </w:rPr>
              <w:t>」の姿は、フィクションではなく、限りなく現実に近いと言われています。</w:t>
            </w:r>
          </w:p>
          <w:p w14:paraId="55A58B28" w14:textId="2D333EF1" w:rsidR="002C38A9" w:rsidRDefault="002C38A9" w:rsidP="00697935">
            <w:pPr>
              <w:pStyle w:val="a3"/>
            </w:pPr>
          </w:p>
        </w:tc>
      </w:tr>
      <w:tr w:rsidR="00697935" w14:paraId="58511C85" w14:textId="77777777" w:rsidTr="002C38A9">
        <w:tc>
          <w:tcPr>
            <w:tcW w:w="10194" w:type="dxa"/>
          </w:tcPr>
          <w:p w14:paraId="42EA4333" w14:textId="29F2C7F4" w:rsidR="00697935" w:rsidRDefault="00697935" w:rsidP="00697935">
            <w:pPr>
              <w:pStyle w:val="a3"/>
              <w:rPr>
                <w:rFonts w:ascii="UD デジタル 教科書体 NK-R" w:eastAsia="UD デジタル 教科書体 NK-R"/>
              </w:rPr>
            </w:pPr>
            <w:r>
              <w:rPr>
                <mc:AlternateContent>
                  <mc:Choice Requires="w16se">
                    <w:rFonts w:ascii="UD デジタル 教科書体 NK-R" w:eastAsia="UD デジタル 教科書体 NK-R" w:hint="eastAsia"/>
                  </mc:Choice>
                  <mc:Fallback>
                    <w:rFonts w:ascii="Segoe UI Emoji" w:eastAsia="Segoe UI Emoji" w:hAnsi="Segoe UI Emoji" w:cs="Segoe UI Emoji"/>
                  </mc:Fallback>
                </mc:AlternateContent>
              </w:rPr>
              <mc:AlternateContent>
                <mc:Choice Requires="w16se">
                  <w16se:symEx w16se:font="Segoe UI Emoji" w16se:char="1F4D7"/>
                </mc:Choice>
                <mc:Fallback>
                  <w:t>📗</w:t>
                </mc:Fallback>
              </mc:AlternateContent>
            </w:r>
            <w:r>
              <w:rPr>
                <w:rFonts w:ascii="UD デジタル 教科書体 NK-R" w:eastAsia="UD デジタル 教科書体 NK-R" w:hint="eastAsia"/>
              </w:rPr>
              <w:t>昔のニュースと繋げて考える</w:t>
            </w:r>
          </w:p>
          <w:p w14:paraId="22027932" w14:textId="4290AA83" w:rsidR="00697935" w:rsidRDefault="00697935" w:rsidP="00697935">
            <w:pPr>
              <w:pStyle w:val="a3"/>
              <w:ind w:firstLineChars="100" w:firstLine="210"/>
              <w:rPr>
                <w:rFonts w:ascii="UD デジタル 教科書体 NK-R" w:eastAsia="UD デジタル 教科書体 NK-R"/>
              </w:rPr>
            </w:pPr>
            <w:r>
              <w:rPr>
                <w:rFonts w:ascii="UD デジタル 教科書体 NK-R" w:eastAsia="UD デジタル 教科書体 NK-R" w:hint="eastAsia"/>
              </w:rPr>
              <w:t>今年1月、</w:t>
            </w:r>
            <w:r w:rsidRPr="000C3C30">
              <w:rPr>
                <w:rFonts w:ascii="UD デジタル 教科書体 NK-R" w:eastAsia="UD デジタル 教科書体 NK-R" w:hint="eastAsia"/>
              </w:rPr>
              <w:t>ブラジルの国会</w:t>
            </w:r>
            <w:r>
              <w:rPr>
                <w:rFonts w:ascii="UD デジタル 教科書体 NK-R" w:eastAsia="UD デジタル 教科書体 NK-R" w:hint="eastAsia"/>
              </w:rPr>
              <w:t>議事堂が暴徒（前大統領の支持者達）に襲撃された事件を覚えていますか？</w:t>
            </w:r>
            <w:r w:rsidRPr="000C3C30">
              <w:rPr>
                <w:rFonts w:ascii="UD デジタル 教科書体 NK-R" w:eastAsia="UD デジタル 教科書体 NK-R" w:hint="eastAsia"/>
              </w:rPr>
              <w:br/>
            </w:r>
            <w:r>
              <w:rPr>
                <w:rFonts w:ascii="UD デジタル 教科書体 NK-R" w:eastAsia="UD デジタル 教科書体 NK-R" w:hint="eastAsia"/>
              </w:rPr>
              <w:t>この時、メキシコの</w:t>
            </w:r>
            <w:r w:rsidRPr="000C3C30">
              <w:rPr>
                <w:rFonts w:ascii="UD デジタル 教科書体 NK-R" w:eastAsia="UD デジタル 教科書体 NK-R" w:hint="eastAsia"/>
              </w:rPr>
              <w:t>オブラドール大統領は「民主主義を脅かす行為だ。許せない！」と声明を発表し</w:t>
            </w:r>
            <w:r>
              <w:rPr>
                <w:rFonts w:ascii="UD デジタル 教科書体 NK-R" w:eastAsia="UD デジタル 教科書体 NK-R" w:hint="eastAsia"/>
              </w:rPr>
              <w:t>ました。</w:t>
            </w:r>
          </w:p>
          <w:p w14:paraId="4FAA6E2A" w14:textId="53F03E3E" w:rsidR="00697935" w:rsidRPr="000C3C30" w:rsidRDefault="00697935" w:rsidP="00697935">
            <w:pPr>
              <w:pStyle w:val="a3"/>
              <w:rPr>
                <w:rFonts w:ascii="UD デジタル 教科書体 NK-R" w:eastAsia="UD デジタル 教科書体 NK-R"/>
                <w:sz w:val="28"/>
                <w:szCs w:val="28"/>
              </w:rPr>
            </w:pPr>
            <w:r>
              <w:rPr>
                <w:rFonts w:ascii="UD デジタル 教科書体 NK-R" w:eastAsia="UD デジタル 教科書体 NK-R" w:hint="eastAsia"/>
              </w:rPr>
              <w:t>しかし、</w:t>
            </w:r>
            <w:r w:rsidRPr="000C3C30">
              <w:rPr>
                <w:rFonts w:ascii="UD デジタル 教科書体 NK-R" w:eastAsia="UD デジタル 教科書体 NK-R" w:hint="eastAsia"/>
              </w:rPr>
              <w:t>週に一度</w:t>
            </w:r>
            <w:r>
              <w:rPr>
                <w:rFonts w:ascii="UD デジタル 教科書体 NK-R" w:eastAsia="UD デジタル 教科書体 NK-R" w:hint="eastAsia"/>
              </w:rPr>
              <w:t>の記者会見で</w:t>
            </w:r>
            <w:r w:rsidRPr="000C3C30">
              <w:rPr>
                <w:rFonts w:ascii="UD デジタル 教科書体 NK-R" w:eastAsia="UD デジタル 教科書体 NK-R" w:hint="eastAsia"/>
              </w:rPr>
              <w:t>「今週の嘘」</w:t>
            </w:r>
            <w:r>
              <w:rPr>
                <w:rFonts w:ascii="UD デジタル 教科書体 NK-R" w:eastAsia="UD デジタル 教科書体 NK-R" w:hint="eastAsia"/>
              </w:rPr>
              <w:t>の</w:t>
            </w:r>
            <w:r w:rsidRPr="000C3C30">
              <w:rPr>
                <w:rFonts w:ascii="UD デジタル 教科書体 NK-R" w:eastAsia="UD デジタル 教科書体 NK-R" w:hint="eastAsia"/>
              </w:rPr>
              <w:t>コーナーを設け</w:t>
            </w:r>
            <w:r>
              <w:rPr>
                <w:rFonts w:ascii="UD デジタル 教科書体 NK-R" w:eastAsia="UD デジタル 教科書体 NK-R" w:hint="eastAsia"/>
              </w:rPr>
              <w:t>、記者</w:t>
            </w:r>
            <w:r w:rsidRPr="000C3C30">
              <w:rPr>
                <w:rFonts w:ascii="UD デジタル 教科書体 NK-R" w:eastAsia="UD デジタル 教科書体 NK-R" w:hint="eastAsia"/>
              </w:rPr>
              <w:t>を批判している</w:t>
            </w:r>
            <w:r>
              <w:rPr>
                <w:rFonts w:ascii="UD デジタル 教科書体 NK-R" w:eastAsia="UD デジタル 教科書体 NK-R" w:hint="eastAsia"/>
              </w:rPr>
              <w:t>彼の行為もまた、</w:t>
            </w:r>
            <w:r w:rsidRPr="000C3C30">
              <w:rPr>
                <w:rFonts w:ascii="UD デジタル 教科書体 NK-R" w:eastAsia="UD デジタル 教科書体 NK-R" w:hint="eastAsia"/>
              </w:rPr>
              <w:br/>
            </w:r>
            <w:r>
              <w:rPr>
                <w:rFonts w:ascii="UD デジタル 教科書体 NK-R" w:eastAsia="UD デジタル 教科書体 NK-R" w:hint="eastAsia"/>
              </w:rPr>
              <w:t>民主主義を脅かす</w:t>
            </w:r>
            <w:r w:rsidRPr="000C3C30">
              <w:rPr>
                <w:rFonts w:ascii="UD デジタル 教科書体 NK-R" w:eastAsia="UD デジタル 教科書体 NK-R" w:hint="eastAsia"/>
              </w:rPr>
              <w:t>恐怖政治ではないかと思いま</w:t>
            </w:r>
            <w:r>
              <w:rPr>
                <w:rFonts w:ascii="UD デジタル 教科書体 NK-R" w:eastAsia="UD デジタル 教科書体 NK-R" w:hint="eastAsia"/>
              </w:rPr>
              <w:t>す。</w:t>
            </w:r>
          </w:p>
        </w:tc>
      </w:tr>
    </w:tbl>
    <w:p w14:paraId="7766C47E" w14:textId="77777777" w:rsidR="00D0152A" w:rsidRPr="00D0152A" w:rsidRDefault="00D0152A" w:rsidP="003B3F0E"/>
    <w:sectPr w:rsidR="00D0152A" w:rsidRPr="00D0152A" w:rsidSect="003905E0">
      <w:pgSz w:w="11906" w:h="16838" w:code="9"/>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BEBCC" w14:textId="77777777" w:rsidR="00ED7D32" w:rsidRDefault="00ED7D32" w:rsidP="00ED7D32">
      <w:r>
        <w:separator/>
      </w:r>
    </w:p>
  </w:endnote>
  <w:endnote w:type="continuationSeparator" w:id="0">
    <w:p w14:paraId="5A66375A" w14:textId="77777777" w:rsidR="00ED7D32" w:rsidRDefault="00ED7D32" w:rsidP="00ED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9146" w14:textId="77777777" w:rsidR="00ED7D32" w:rsidRDefault="00ED7D32" w:rsidP="00ED7D32">
      <w:r>
        <w:separator/>
      </w:r>
    </w:p>
  </w:footnote>
  <w:footnote w:type="continuationSeparator" w:id="0">
    <w:p w14:paraId="30E142B1" w14:textId="77777777" w:rsidR="00ED7D32" w:rsidRDefault="00ED7D32" w:rsidP="00ED7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C6C20"/>
    <w:multiLevelType w:val="hybridMultilevel"/>
    <w:tmpl w:val="73527F70"/>
    <w:lvl w:ilvl="0" w:tplc="974E2D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380492"/>
    <w:multiLevelType w:val="hybridMultilevel"/>
    <w:tmpl w:val="ED92A8E4"/>
    <w:lvl w:ilvl="0" w:tplc="7C9E3E0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F14BEC"/>
    <w:multiLevelType w:val="hybridMultilevel"/>
    <w:tmpl w:val="883A81FC"/>
    <w:lvl w:ilvl="0" w:tplc="CA14143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3041221">
    <w:abstractNumId w:val="2"/>
  </w:num>
  <w:num w:numId="2" w16cid:durableId="769858012">
    <w:abstractNumId w:val="0"/>
  </w:num>
  <w:num w:numId="3" w16cid:durableId="2057581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2A"/>
    <w:rsid w:val="000229E2"/>
    <w:rsid w:val="00027B86"/>
    <w:rsid w:val="000C3C30"/>
    <w:rsid w:val="000C67E9"/>
    <w:rsid w:val="000E350E"/>
    <w:rsid w:val="00126D03"/>
    <w:rsid w:val="00130E1E"/>
    <w:rsid w:val="002C38A9"/>
    <w:rsid w:val="002D0CD5"/>
    <w:rsid w:val="003905E0"/>
    <w:rsid w:val="003A661E"/>
    <w:rsid w:val="003B3F0E"/>
    <w:rsid w:val="003F55C8"/>
    <w:rsid w:val="00441F9A"/>
    <w:rsid w:val="00535CA8"/>
    <w:rsid w:val="005428D8"/>
    <w:rsid w:val="00583C2E"/>
    <w:rsid w:val="0059028C"/>
    <w:rsid w:val="005C086A"/>
    <w:rsid w:val="005F3C1C"/>
    <w:rsid w:val="006631DE"/>
    <w:rsid w:val="006677D2"/>
    <w:rsid w:val="00697935"/>
    <w:rsid w:val="006C1EA3"/>
    <w:rsid w:val="006D77FD"/>
    <w:rsid w:val="007713D7"/>
    <w:rsid w:val="007B33D0"/>
    <w:rsid w:val="00807BDA"/>
    <w:rsid w:val="00820BA6"/>
    <w:rsid w:val="00834CC2"/>
    <w:rsid w:val="00866043"/>
    <w:rsid w:val="008D5FC6"/>
    <w:rsid w:val="00953DD9"/>
    <w:rsid w:val="00990F05"/>
    <w:rsid w:val="009C1F39"/>
    <w:rsid w:val="00A048C7"/>
    <w:rsid w:val="00A554A6"/>
    <w:rsid w:val="00A613AC"/>
    <w:rsid w:val="00A62232"/>
    <w:rsid w:val="00A83DD2"/>
    <w:rsid w:val="00AA58B7"/>
    <w:rsid w:val="00AB37D8"/>
    <w:rsid w:val="00B221E9"/>
    <w:rsid w:val="00B222E2"/>
    <w:rsid w:val="00C50662"/>
    <w:rsid w:val="00CB7FCF"/>
    <w:rsid w:val="00CE4138"/>
    <w:rsid w:val="00D0152A"/>
    <w:rsid w:val="00D71BE9"/>
    <w:rsid w:val="00D92B8A"/>
    <w:rsid w:val="00DB3ECB"/>
    <w:rsid w:val="00DD3019"/>
    <w:rsid w:val="00EB7114"/>
    <w:rsid w:val="00EC298D"/>
    <w:rsid w:val="00ED0F15"/>
    <w:rsid w:val="00ED7D32"/>
    <w:rsid w:val="00F17310"/>
    <w:rsid w:val="00F75921"/>
    <w:rsid w:val="00FA756B"/>
    <w:rsid w:val="00FD5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98A032"/>
  <w15:chartTrackingRefBased/>
  <w15:docId w15:val="{FD1D4A68-FDE7-4A06-829C-F6ACC5AF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152A"/>
    <w:pPr>
      <w:widowControl w:val="0"/>
      <w:jc w:val="both"/>
    </w:pPr>
  </w:style>
  <w:style w:type="character" w:styleId="a4">
    <w:name w:val="Hyperlink"/>
    <w:basedOn w:val="a0"/>
    <w:uiPriority w:val="99"/>
    <w:unhideWhenUsed/>
    <w:rsid w:val="00D0152A"/>
    <w:rPr>
      <w:color w:val="0563C1" w:themeColor="hyperlink"/>
      <w:u w:val="single"/>
    </w:rPr>
  </w:style>
  <w:style w:type="character" w:styleId="a5">
    <w:name w:val="Unresolved Mention"/>
    <w:basedOn w:val="a0"/>
    <w:uiPriority w:val="99"/>
    <w:semiHidden/>
    <w:unhideWhenUsed/>
    <w:rsid w:val="00D0152A"/>
    <w:rPr>
      <w:color w:val="605E5C"/>
      <w:shd w:val="clear" w:color="auto" w:fill="E1DFDD"/>
    </w:rPr>
  </w:style>
  <w:style w:type="paragraph" w:customStyle="1" w:styleId="component-root-0-2-76">
    <w:name w:val="component-root-0-2-76"/>
    <w:basedOn w:val="a"/>
    <w:rsid w:val="00D015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126D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pds-c-cydrxm">
    <w:name w:val="wpds-c-cydrxm"/>
    <w:basedOn w:val="a"/>
    <w:rsid w:val="00126D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Emphasis"/>
    <w:basedOn w:val="a0"/>
    <w:uiPriority w:val="20"/>
    <w:qFormat/>
    <w:rsid w:val="005428D8"/>
    <w:rPr>
      <w:i/>
      <w:iCs/>
    </w:rPr>
  </w:style>
  <w:style w:type="paragraph" w:styleId="a7">
    <w:name w:val="header"/>
    <w:basedOn w:val="a"/>
    <w:link w:val="a8"/>
    <w:uiPriority w:val="99"/>
    <w:unhideWhenUsed/>
    <w:rsid w:val="00ED7D32"/>
    <w:pPr>
      <w:tabs>
        <w:tab w:val="center" w:pos="4252"/>
        <w:tab w:val="right" w:pos="8504"/>
      </w:tabs>
      <w:snapToGrid w:val="0"/>
    </w:pPr>
  </w:style>
  <w:style w:type="character" w:customStyle="1" w:styleId="a8">
    <w:name w:val="ヘッダー (文字)"/>
    <w:basedOn w:val="a0"/>
    <w:link w:val="a7"/>
    <w:uiPriority w:val="99"/>
    <w:rsid w:val="00ED7D32"/>
  </w:style>
  <w:style w:type="paragraph" w:styleId="a9">
    <w:name w:val="footer"/>
    <w:basedOn w:val="a"/>
    <w:link w:val="aa"/>
    <w:uiPriority w:val="99"/>
    <w:unhideWhenUsed/>
    <w:rsid w:val="00ED7D32"/>
    <w:pPr>
      <w:tabs>
        <w:tab w:val="center" w:pos="4252"/>
        <w:tab w:val="right" w:pos="8504"/>
      </w:tabs>
      <w:snapToGrid w:val="0"/>
    </w:pPr>
  </w:style>
  <w:style w:type="character" w:customStyle="1" w:styleId="aa">
    <w:name w:val="フッター (文字)"/>
    <w:basedOn w:val="a0"/>
    <w:link w:val="a9"/>
    <w:uiPriority w:val="99"/>
    <w:rsid w:val="00ED7D32"/>
  </w:style>
  <w:style w:type="table" w:styleId="ab">
    <w:name w:val="Table Grid"/>
    <w:basedOn w:val="a1"/>
    <w:uiPriority w:val="39"/>
    <w:rsid w:val="0002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06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6426">
      <w:bodyDiv w:val="1"/>
      <w:marLeft w:val="0"/>
      <w:marRight w:val="0"/>
      <w:marTop w:val="0"/>
      <w:marBottom w:val="0"/>
      <w:divBdr>
        <w:top w:val="none" w:sz="0" w:space="0" w:color="auto"/>
        <w:left w:val="none" w:sz="0" w:space="0" w:color="auto"/>
        <w:bottom w:val="none" w:sz="0" w:space="0" w:color="auto"/>
        <w:right w:val="none" w:sz="0" w:space="0" w:color="auto"/>
      </w:divBdr>
    </w:div>
    <w:div w:id="713429352">
      <w:bodyDiv w:val="1"/>
      <w:marLeft w:val="0"/>
      <w:marRight w:val="0"/>
      <w:marTop w:val="0"/>
      <w:marBottom w:val="0"/>
      <w:divBdr>
        <w:top w:val="none" w:sz="0" w:space="0" w:color="auto"/>
        <w:left w:val="none" w:sz="0" w:space="0" w:color="auto"/>
        <w:bottom w:val="none" w:sz="0" w:space="0" w:color="auto"/>
        <w:right w:val="none" w:sz="0" w:space="0" w:color="auto"/>
      </w:divBdr>
    </w:div>
    <w:div w:id="745373376">
      <w:bodyDiv w:val="1"/>
      <w:marLeft w:val="0"/>
      <w:marRight w:val="0"/>
      <w:marTop w:val="0"/>
      <w:marBottom w:val="0"/>
      <w:divBdr>
        <w:top w:val="none" w:sz="0" w:space="0" w:color="auto"/>
        <w:left w:val="none" w:sz="0" w:space="0" w:color="auto"/>
        <w:bottom w:val="none" w:sz="0" w:space="0" w:color="auto"/>
        <w:right w:val="none" w:sz="0" w:space="0" w:color="auto"/>
      </w:divBdr>
    </w:div>
    <w:div w:id="752943443">
      <w:bodyDiv w:val="1"/>
      <w:marLeft w:val="0"/>
      <w:marRight w:val="0"/>
      <w:marTop w:val="0"/>
      <w:marBottom w:val="0"/>
      <w:divBdr>
        <w:top w:val="none" w:sz="0" w:space="0" w:color="auto"/>
        <w:left w:val="none" w:sz="0" w:space="0" w:color="auto"/>
        <w:bottom w:val="none" w:sz="0" w:space="0" w:color="auto"/>
        <w:right w:val="none" w:sz="0" w:space="0" w:color="auto"/>
      </w:divBdr>
    </w:div>
    <w:div w:id="980233743">
      <w:bodyDiv w:val="1"/>
      <w:marLeft w:val="0"/>
      <w:marRight w:val="0"/>
      <w:marTop w:val="0"/>
      <w:marBottom w:val="0"/>
      <w:divBdr>
        <w:top w:val="none" w:sz="0" w:space="0" w:color="auto"/>
        <w:left w:val="none" w:sz="0" w:space="0" w:color="auto"/>
        <w:bottom w:val="none" w:sz="0" w:space="0" w:color="auto"/>
        <w:right w:val="none" w:sz="0" w:space="0" w:color="auto"/>
      </w:divBdr>
    </w:div>
    <w:div w:id="1050377611">
      <w:bodyDiv w:val="1"/>
      <w:marLeft w:val="0"/>
      <w:marRight w:val="0"/>
      <w:marTop w:val="0"/>
      <w:marBottom w:val="0"/>
      <w:divBdr>
        <w:top w:val="none" w:sz="0" w:space="0" w:color="auto"/>
        <w:left w:val="none" w:sz="0" w:space="0" w:color="auto"/>
        <w:bottom w:val="none" w:sz="0" w:space="0" w:color="auto"/>
        <w:right w:val="none" w:sz="0" w:space="0" w:color="auto"/>
      </w:divBdr>
    </w:div>
    <w:div w:id="1197351170">
      <w:bodyDiv w:val="1"/>
      <w:marLeft w:val="0"/>
      <w:marRight w:val="0"/>
      <w:marTop w:val="0"/>
      <w:marBottom w:val="0"/>
      <w:divBdr>
        <w:top w:val="none" w:sz="0" w:space="0" w:color="auto"/>
        <w:left w:val="none" w:sz="0" w:space="0" w:color="auto"/>
        <w:bottom w:val="none" w:sz="0" w:space="0" w:color="auto"/>
        <w:right w:val="none" w:sz="0" w:space="0" w:color="auto"/>
      </w:divBdr>
      <w:divsChild>
        <w:div w:id="760222268">
          <w:marLeft w:val="0"/>
          <w:marRight w:val="0"/>
          <w:marTop w:val="0"/>
          <w:marBottom w:val="0"/>
          <w:divBdr>
            <w:top w:val="none" w:sz="0" w:space="0" w:color="auto"/>
            <w:left w:val="none" w:sz="0" w:space="0" w:color="auto"/>
            <w:bottom w:val="none" w:sz="0" w:space="0" w:color="auto"/>
            <w:right w:val="none" w:sz="0" w:space="0" w:color="auto"/>
          </w:divBdr>
          <w:divsChild>
            <w:div w:id="1726444363">
              <w:marLeft w:val="0"/>
              <w:marRight w:val="0"/>
              <w:marTop w:val="0"/>
              <w:marBottom w:val="0"/>
              <w:divBdr>
                <w:top w:val="none" w:sz="0" w:space="0" w:color="auto"/>
                <w:left w:val="none" w:sz="0" w:space="0" w:color="auto"/>
                <w:bottom w:val="none" w:sz="0" w:space="0" w:color="auto"/>
                <w:right w:val="none" w:sz="0" w:space="0" w:color="auto"/>
              </w:divBdr>
            </w:div>
          </w:divsChild>
        </w:div>
        <w:div w:id="344290657">
          <w:marLeft w:val="0"/>
          <w:marRight w:val="0"/>
          <w:marTop w:val="0"/>
          <w:marBottom w:val="0"/>
          <w:divBdr>
            <w:top w:val="none" w:sz="0" w:space="0" w:color="auto"/>
            <w:left w:val="none" w:sz="0" w:space="0" w:color="auto"/>
            <w:bottom w:val="none" w:sz="0" w:space="0" w:color="auto"/>
            <w:right w:val="none" w:sz="0" w:space="0" w:color="auto"/>
          </w:divBdr>
        </w:div>
      </w:divsChild>
    </w:div>
    <w:div w:id="1389258673">
      <w:bodyDiv w:val="1"/>
      <w:marLeft w:val="0"/>
      <w:marRight w:val="0"/>
      <w:marTop w:val="0"/>
      <w:marBottom w:val="0"/>
      <w:divBdr>
        <w:top w:val="none" w:sz="0" w:space="0" w:color="auto"/>
        <w:left w:val="none" w:sz="0" w:space="0" w:color="auto"/>
        <w:bottom w:val="none" w:sz="0" w:space="0" w:color="auto"/>
        <w:right w:val="none" w:sz="0" w:space="0" w:color="auto"/>
      </w:divBdr>
    </w:div>
    <w:div w:id="1439444274">
      <w:bodyDiv w:val="1"/>
      <w:marLeft w:val="0"/>
      <w:marRight w:val="0"/>
      <w:marTop w:val="0"/>
      <w:marBottom w:val="0"/>
      <w:divBdr>
        <w:top w:val="none" w:sz="0" w:space="0" w:color="auto"/>
        <w:left w:val="none" w:sz="0" w:space="0" w:color="auto"/>
        <w:bottom w:val="none" w:sz="0" w:space="0" w:color="auto"/>
        <w:right w:val="none" w:sz="0" w:space="0" w:color="auto"/>
      </w:divBdr>
    </w:div>
    <w:div w:id="1657568382">
      <w:bodyDiv w:val="1"/>
      <w:marLeft w:val="0"/>
      <w:marRight w:val="0"/>
      <w:marTop w:val="0"/>
      <w:marBottom w:val="0"/>
      <w:divBdr>
        <w:top w:val="none" w:sz="0" w:space="0" w:color="auto"/>
        <w:left w:val="none" w:sz="0" w:space="0" w:color="auto"/>
        <w:bottom w:val="none" w:sz="0" w:space="0" w:color="auto"/>
        <w:right w:val="none" w:sz="0" w:space="0" w:color="auto"/>
      </w:divBdr>
    </w:div>
    <w:div w:id="1732534694">
      <w:bodyDiv w:val="1"/>
      <w:marLeft w:val="0"/>
      <w:marRight w:val="0"/>
      <w:marTop w:val="0"/>
      <w:marBottom w:val="0"/>
      <w:divBdr>
        <w:top w:val="none" w:sz="0" w:space="0" w:color="auto"/>
        <w:left w:val="none" w:sz="0" w:space="0" w:color="auto"/>
        <w:bottom w:val="none" w:sz="0" w:space="0" w:color="auto"/>
        <w:right w:val="none" w:sz="0" w:space="0" w:color="auto"/>
      </w:divBdr>
    </w:div>
    <w:div w:id="1754280480">
      <w:bodyDiv w:val="1"/>
      <w:marLeft w:val="0"/>
      <w:marRight w:val="0"/>
      <w:marTop w:val="0"/>
      <w:marBottom w:val="0"/>
      <w:divBdr>
        <w:top w:val="none" w:sz="0" w:space="0" w:color="auto"/>
        <w:left w:val="none" w:sz="0" w:space="0" w:color="auto"/>
        <w:bottom w:val="none" w:sz="0" w:space="0" w:color="auto"/>
        <w:right w:val="none" w:sz="0" w:space="0" w:color="auto"/>
      </w:divBdr>
    </w:div>
    <w:div w:id="1784152788">
      <w:bodyDiv w:val="1"/>
      <w:marLeft w:val="0"/>
      <w:marRight w:val="0"/>
      <w:marTop w:val="0"/>
      <w:marBottom w:val="0"/>
      <w:divBdr>
        <w:top w:val="none" w:sz="0" w:space="0" w:color="auto"/>
        <w:left w:val="none" w:sz="0" w:space="0" w:color="auto"/>
        <w:bottom w:val="none" w:sz="0" w:space="0" w:color="auto"/>
        <w:right w:val="none" w:sz="0" w:space="0" w:color="auto"/>
      </w:divBdr>
    </w:div>
    <w:div w:id="1881937771">
      <w:bodyDiv w:val="1"/>
      <w:marLeft w:val="0"/>
      <w:marRight w:val="0"/>
      <w:marTop w:val="0"/>
      <w:marBottom w:val="0"/>
      <w:divBdr>
        <w:top w:val="none" w:sz="0" w:space="0" w:color="auto"/>
        <w:left w:val="none" w:sz="0" w:space="0" w:color="auto"/>
        <w:bottom w:val="none" w:sz="0" w:space="0" w:color="auto"/>
        <w:right w:val="none" w:sz="0" w:space="0" w:color="auto"/>
      </w:divBdr>
      <w:divsChild>
        <w:div w:id="1940260288">
          <w:marLeft w:val="0"/>
          <w:marRight w:val="0"/>
          <w:marTop w:val="0"/>
          <w:marBottom w:val="120"/>
          <w:divBdr>
            <w:top w:val="none" w:sz="0" w:space="0" w:color="auto"/>
            <w:left w:val="none" w:sz="0" w:space="0" w:color="auto"/>
            <w:bottom w:val="none" w:sz="0" w:space="0" w:color="auto"/>
            <w:right w:val="none" w:sz="0" w:space="0" w:color="auto"/>
          </w:divBdr>
        </w:div>
        <w:div w:id="805316290">
          <w:marLeft w:val="0"/>
          <w:marRight w:val="0"/>
          <w:marTop w:val="0"/>
          <w:marBottom w:val="120"/>
          <w:divBdr>
            <w:top w:val="none" w:sz="0" w:space="0" w:color="auto"/>
            <w:left w:val="none" w:sz="0" w:space="0" w:color="auto"/>
            <w:bottom w:val="none" w:sz="0" w:space="0" w:color="auto"/>
            <w:right w:val="none" w:sz="0" w:space="0" w:color="auto"/>
          </w:divBdr>
        </w:div>
        <w:div w:id="1782913948">
          <w:marLeft w:val="0"/>
          <w:marRight w:val="0"/>
          <w:marTop w:val="0"/>
          <w:marBottom w:val="120"/>
          <w:divBdr>
            <w:top w:val="none" w:sz="0" w:space="0" w:color="auto"/>
            <w:left w:val="none" w:sz="0" w:space="0" w:color="auto"/>
            <w:bottom w:val="none" w:sz="0" w:space="0" w:color="auto"/>
            <w:right w:val="none" w:sz="0" w:space="0" w:color="auto"/>
          </w:divBdr>
        </w:div>
        <w:div w:id="953361443">
          <w:marLeft w:val="0"/>
          <w:marRight w:val="0"/>
          <w:marTop w:val="0"/>
          <w:marBottom w:val="120"/>
          <w:divBdr>
            <w:top w:val="none" w:sz="0" w:space="0" w:color="auto"/>
            <w:left w:val="none" w:sz="0" w:space="0" w:color="auto"/>
            <w:bottom w:val="none" w:sz="0" w:space="0" w:color="auto"/>
            <w:right w:val="none" w:sz="0" w:space="0" w:color="auto"/>
          </w:divBdr>
        </w:div>
        <w:div w:id="1387222928">
          <w:marLeft w:val="0"/>
          <w:marRight w:val="0"/>
          <w:marTop w:val="0"/>
          <w:marBottom w:val="120"/>
          <w:divBdr>
            <w:top w:val="none" w:sz="0" w:space="0" w:color="auto"/>
            <w:left w:val="none" w:sz="0" w:space="0" w:color="auto"/>
            <w:bottom w:val="none" w:sz="0" w:space="0" w:color="auto"/>
            <w:right w:val="none" w:sz="0" w:space="0" w:color="auto"/>
          </w:divBdr>
        </w:div>
        <w:div w:id="1329164833">
          <w:marLeft w:val="0"/>
          <w:marRight w:val="0"/>
          <w:marTop w:val="0"/>
          <w:marBottom w:val="120"/>
          <w:divBdr>
            <w:top w:val="none" w:sz="0" w:space="0" w:color="auto"/>
            <w:left w:val="none" w:sz="0" w:space="0" w:color="auto"/>
            <w:bottom w:val="none" w:sz="0" w:space="0" w:color="auto"/>
            <w:right w:val="none" w:sz="0" w:space="0" w:color="auto"/>
          </w:divBdr>
        </w:div>
        <w:div w:id="385840263">
          <w:marLeft w:val="0"/>
          <w:marRight w:val="0"/>
          <w:marTop w:val="0"/>
          <w:marBottom w:val="120"/>
          <w:divBdr>
            <w:top w:val="none" w:sz="0" w:space="0" w:color="auto"/>
            <w:left w:val="none" w:sz="0" w:space="0" w:color="auto"/>
            <w:bottom w:val="none" w:sz="0" w:space="0" w:color="auto"/>
            <w:right w:val="none" w:sz="0" w:space="0" w:color="auto"/>
          </w:divBdr>
        </w:div>
        <w:div w:id="440152913">
          <w:marLeft w:val="0"/>
          <w:marRight w:val="0"/>
          <w:marTop w:val="0"/>
          <w:marBottom w:val="120"/>
          <w:divBdr>
            <w:top w:val="none" w:sz="0" w:space="0" w:color="auto"/>
            <w:left w:val="none" w:sz="0" w:space="0" w:color="auto"/>
            <w:bottom w:val="none" w:sz="0" w:space="0" w:color="auto"/>
            <w:right w:val="none" w:sz="0" w:space="0" w:color="auto"/>
          </w:divBdr>
        </w:div>
        <w:div w:id="958150222">
          <w:marLeft w:val="0"/>
          <w:marRight w:val="0"/>
          <w:marTop w:val="0"/>
          <w:marBottom w:val="120"/>
          <w:divBdr>
            <w:top w:val="none" w:sz="0" w:space="0" w:color="auto"/>
            <w:left w:val="none" w:sz="0" w:space="0" w:color="auto"/>
            <w:bottom w:val="none" w:sz="0" w:space="0" w:color="auto"/>
            <w:right w:val="none" w:sz="0" w:space="0" w:color="auto"/>
          </w:divBdr>
        </w:div>
        <w:div w:id="1701008817">
          <w:marLeft w:val="0"/>
          <w:marRight w:val="0"/>
          <w:marTop w:val="0"/>
          <w:marBottom w:val="120"/>
          <w:divBdr>
            <w:top w:val="none" w:sz="0" w:space="0" w:color="auto"/>
            <w:left w:val="none" w:sz="0" w:space="0" w:color="auto"/>
            <w:bottom w:val="none" w:sz="0" w:space="0" w:color="auto"/>
            <w:right w:val="none" w:sz="0" w:space="0" w:color="auto"/>
          </w:divBdr>
        </w:div>
        <w:div w:id="414086714">
          <w:marLeft w:val="0"/>
          <w:marRight w:val="0"/>
          <w:marTop w:val="0"/>
          <w:marBottom w:val="120"/>
          <w:divBdr>
            <w:top w:val="none" w:sz="0" w:space="0" w:color="auto"/>
            <w:left w:val="none" w:sz="0" w:space="0" w:color="auto"/>
            <w:bottom w:val="none" w:sz="0" w:space="0" w:color="auto"/>
            <w:right w:val="none" w:sz="0" w:space="0" w:color="auto"/>
          </w:divBdr>
        </w:div>
        <w:div w:id="1176651319">
          <w:marLeft w:val="0"/>
          <w:marRight w:val="0"/>
          <w:marTop w:val="0"/>
          <w:marBottom w:val="120"/>
          <w:divBdr>
            <w:top w:val="none" w:sz="0" w:space="0" w:color="auto"/>
            <w:left w:val="none" w:sz="0" w:space="0" w:color="auto"/>
            <w:bottom w:val="none" w:sz="0" w:space="0" w:color="auto"/>
            <w:right w:val="none" w:sz="0" w:space="0" w:color="auto"/>
          </w:divBdr>
        </w:div>
        <w:div w:id="1332755293">
          <w:marLeft w:val="0"/>
          <w:marRight w:val="0"/>
          <w:marTop w:val="0"/>
          <w:marBottom w:val="120"/>
          <w:divBdr>
            <w:top w:val="none" w:sz="0" w:space="0" w:color="auto"/>
            <w:left w:val="none" w:sz="0" w:space="0" w:color="auto"/>
            <w:bottom w:val="none" w:sz="0" w:space="0" w:color="auto"/>
            <w:right w:val="none" w:sz="0" w:space="0" w:color="auto"/>
          </w:divBdr>
        </w:div>
      </w:divsChild>
    </w:div>
    <w:div w:id="1893734861">
      <w:bodyDiv w:val="1"/>
      <w:marLeft w:val="0"/>
      <w:marRight w:val="0"/>
      <w:marTop w:val="0"/>
      <w:marBottom w:val="0"/>
      <w:divBdr>
        <w:top w:val="none" w:sz="0" w:space="0" w:color="auto"/>
        <w:left w:val="none" w:sz="0" w:space="0" w:color="auto"/>
        <w:bottom w:val="none" w:sz="0" w:space="0" w:color="auto"/>
        <w:right w:val="none" w:sz="0" w:space="0" w:color="auto"/>
      </w:divBdr>
    </w:div>
    <w:div w:id="1954551814">
      <w:bodyDiv w:val="1"/>
      <w:marLeft w:val="0"/>
      <w:marRight w:val="0"/>
      <w:marTop w:val="0"/>
      <w:marBottom w:val="0"/>
      <w:divBdr>
        <w:top w:val="none" w:sz="0" w:space="0" w:color="auto"/>
        <w:left w:val="none" w:sz="0" w:space="0" w:color="auto"/>
        <w:bottom w:val="none" w:sz="0" w:space="0" w:color="auto"/>
        <w:right w:val="none" w:sz="0" w:space="0" w:color="auto"/>
      </w:divBdr>
    </w:div>
    <w:div w:id="1991788178">
      <w:bodyDiv w:val="1"/>
      <w:marLeft w:val="0"/>
      <w:marRight w:val="0"/>
      <w:marTop w:val="0"/>
      <w:marBottom w:val="0"/>
      <w:divBdr>
        <w:top w:val="none" w:sz="0" w:space="0" w:color="auto"/>
        <w:left w:val="none" w:sz="0" w:space="0" w:color="auto"/>
        <w:bottom w:val="none" w:sz="0" w:space="0" w:color="auto"/>
        <w:right w:val="none" w:sz="0" w:space="0" w:color="auto"/>
      </w:divBdr>
    </w:div>
    <w:div w:id="2088529712">
      <w:bodyDiv w:val="1"/>
      <w:marLeft w:val="0"/>
      <w:marRight w:val="0"/>
      <w:marTop w:val="0"/>
      <w:marBottom w:val="0"/>
      <w:divBdr>
        <w:top w:val="none" w:sz="0" w:space="0" w:color="auto"/>
        <w:left w:val="none" w:sz="0" w:space="0" w:color="auto"/>
        <w:bottom w:val="none" w:sz="0" w:space="0" w:color="auto"/>
        <w:right w:val="none" w:sz="0" w:space="0" w:color="auto"/>
      </w:divBdr>
    </w:div>
    <w:div w:id="21263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jp/s/ref=dp_byline_sr_book_1?ie=UTF8&amp;field-author=%E3%82%B8%E3%83%A3%E3%83%8B%E3%83%BC%E3%83%B3%E3%83%BB%E3%82%AB%E3%83%9F%E3%83%B3%E3%82%BA&amp;text=%E3%82%B8%E3%83%A3%E3%83%8B%E3%83%BC%E3%83%B3%E3%83%BB%E3%82%AB%E3%83%9F%E3%83%B3%E3%82%BA&amp;sort=relevancerank&amp;search-alias=books-jp" TargetMode="External"/><Relationship Id="rId3" Type="http://schemas.openxmlformats.org/officeDocument/2006/relationships/settings" Target="settings.xml"/><Relationship Id="rId7" Type="http://schemas.openxmlformats.org/officeDocument/2006/relationships/hyperlink" Target="https://cpj.org/data/killed/2022/?status=Killed&amp;motiveConfirmed%5B%5D=Confirmed&amp;type%5B%5D=Journalist&amp;cc_fips%5B%5D=MX&amp;start_year=2022&amp;end_year=2022&amp;group_by=location" TargetMode="External"/><Relationship Id="rId12" Type="http://schemas.openxmlformats.org/officeDocument/2006/relationships/hyperlink" Target="https://amzn.to/2RsjBdv?fbclid=IwAR3nbCPjy_4ZYO6exx249o13TeYJ-Bw611KZW4QVGvfli3K0FSw1TMpuav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mazon.co.jp/s/ref=dp_byline_sr_book_2?ie=UTF8&amp;field-author=%E5%AE%87%E4%BD%90%E5%B7%9D%E6%99%B6%E5%AD%90&amp;text=%E5%AE%87%E4%BD%90%E5%B7%9D%E6%99%B6%E5%AD%90&amp;sort=relevancerank&amp;search-alias=books-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623</TotalTime>
  <Pages>4</Pages>
  <Words>1443</Words>
  <Characters>8226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20</cp:revision>
  <cp:lastPrinted>2023-06-15T06:29:00Z</cp:lastPrinted>
  <dcterms:created xsi:type="dcterms:W3CDTF">2023-06-09T08:05:00Z</dcterms:created>
  <dcterms:modified xsi:type="dcterms:W3CDTF">2023-06-15T06:58:00Z</dcterms:modified>
</cp:coreProperties>
</file>